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Lab 1: Pendulum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Parts list: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Sensor Rotary Position 12 MM SMD</w:t>
      </w:r>
    </w:p>
    <w:p w:rsidR="00000000" w:rsidDel="00000000" w:rsidP="00000000" w:rsidRDefault="00000000" w:rsidRPr="00000000" w14:paraId="00000005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Bourns Inc. MFG P/N: 3382G-1-103G</w:t>
      </w:r>
    </w:p>
    <w:p w:rsidR="00000000" w:rsidDel="00000000" w:rsidP="00000000" w:rsidRDefault="00000000" w:rsidRPr="00000000" w14:paraId="00000006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DigiKey P/N: 3382G-1-103GCT-ND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4 mm x 28 mm steel dowel pins, D profile (negative tolerance on 4 mm diameter)</w:t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Right angle termination breakaway header pins, </w:t>
      </w:r>
    </w:p>
    <w:p w:rsidR="00000000" w:rsidDel="00000000" w:rsidP="00000000" w:rsidRDefault="00000000" w:rsidRPr="00000000" w14:paraId="00000009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Sullins P-E-0.100-36-S-BC-N (6 mm head, 8 mm tail)</w:t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Mounted miniature ball bearing pillow block w/4 mm inner diameter for shaft, loose fit</w:t>
      </w:r>
    </w:p>
    <w:p w:rsidR="00000000" w:rsidDel="00000000" w:rsidP="00000000" w:rsidRDefault="00000000" w:rsidRPr="00000000" w14:paraId="0000000B">
      <w:pPr>
        <w:ind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spyraflo MFG P/N: PB0-SMR604ZZ</w:t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Printed Circuit Board (by 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highlight w:val="cyan"/>
          <w:rtl w:val="0"/>
        </w:rPr>
        <w:t xml:space="preserve">Blinded Name</w:t>
      </w: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), design available via ________;  </w:t>
      </w:r>
      <w:hyperlink r:id="rId6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https://www.customcircuitboards.com/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160" w:firstLine="720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Mounting hardware (screws)</w:t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protractor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C-clamps to mount the aluminum plate to a table edge</w:t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Aluminum mounting plate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Pendulum: 1” x 12” x ¼” with hole diameter for light press fit to dowel pin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0" distT="0" distL="0" distR="0">
            <wp:extent cx="4478743" cy="370453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8743" cy="37045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ustomcircuitboards.com/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