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rFonts w:ascii="Calibri" w:cs="Calibri" w:eastAsia="Calibri" w:hAnsi="Calibri"/>
          <w:sz w:val="32"/>
          <w:szCs w:val="32"/>
        </w:rPr>
      </w:pPr>
      <w:r w:rsidDel="00000000" w:rsidR="00000000" w:rsidRPr="00000000">
        <w:rPr>
          <w:rFonts w:ascii="Calibri" w:cs="Calibri" w:eastAsia="Calibri" w:hAnsi="Calibri"/>
          <w:sz w:val="32"/>
          <w:szCs w:val="32"/>
          <w:rtl w:val="0"/>
        </w:rPr>
        <w:t xml:space="preserve">Lab 4:  Using Capacitors to Measure Humidity</w:t>
      </w:r>
    </w:p>
    <w:p w:rsidR="00000000" w:rsidDel="00000000" w:rsidP="00000000" w:rsidRDefault="00000000" w:rsidRPr="00000000" w14:paraId="00000002">
      <w:pPr>
        <w:jc w:val="both"/>
        <w:rPr/>
      </w:pPr>
      <w:r w:rsidDel="00000000" w:rsidR="00000000" w:rsidRPr="00000000">
        <w:rPr>
          <w:u w:val="single"/>
          <w:rtl w:val="0"/>
        </w:rPr>
        <w:t xml:space="preserve">Goal:</w:t>
      </w:r>
      <w:r w:rsidDel="00000000" w:rsidR="00000000" w:rsidRPr="00000000">
        <w:rPr>
          <w:rtl w:val="0"/>
        </w:rPr>
        <w:t xml:space="preserve"> Build a circuit to sense and compute relative humidity by measuring capacitance.</w:t>
      </w:r>
    </w:p>
    <w:p w:rsidR="00000000" w:rsidDel="00000000" w:rsidP="00000000" w:rsidRDefault="00000000" w:rsidRPr="00000000" w14:paraId="00000003">
      <w:pPr>
        <w:spacing w:after="0" w:line="240" w:lineRule="auto"/>
        <w:jc w:val="both"/>
        <w:rPr>
          <w:color w:val="0073e6"/>
        </w:rPr>
      </w:pPr>
      <w:bookmarkStart w:colFirst="0" w:colLast="0" w:name="_gjdgxs" w:id="0"/>
      <w:bookmarkEnd w:id="0"/>
      <w:r w:rsidDel="00000000" w:rsidR="00000000" w:rsidRPr="00000000">
        <w:rPr/>
        <w:drawing>
          <wp:inline distB="0" distT="0" distL="0" distR="0">
            <wp:extent cx="305534" cy="305534"/>
            <wp:effectExtent b="0" l="0" r="0" t="0"/>
            <wp:docPr id="37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5534" cy="30553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color w:val="0073e6"/>
          <w:rtl w:val="0"/>
        </w:rPr>
        <w:t xml:space="preserve">Learning objectives</w:t>
      </w:r>
    </w:p>
    <w:p w:rsidR="00000000" w:rsidDel="00000000" w:rsidP="00000000" w:rsidRDefault="00000000" w:rsidRPr="00000000" w14:paraId="00000004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720" w:right="0" w:hanging="360"/>
        <w:jc w:val="both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Employ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the concepts from the capacitor PSet to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design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a sensor circuit ;</w:t>
      </w:r>
    </w:p>
    <w:p w:rsidR="00000000" w:rsidDel="00000000" w:rsidP="00000000" w:rsidRDefault="00000000" w:rsidRPr="00000000" w14:paraId="00000005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720" w:right="0" w:hanging="360"/>
        <w:jc w:val="both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Use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the specification sheet for a sensor to determine the frequency and voltage inputs for the sensor;</w:t>
      </w:r>
    </w:p>
    <w:p w:rsidR="00000000" w:rsidDel="00000000" w:rsidP="00000000" w:rsidRDefault="00000000" w:rsidRPr="00000000" w14:paraId="00000006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720" w:right="0" w:hanging="360"/>
        <w:jc w:val="both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Construct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a transfer graph (ΔV to %RH) from the data on the specification sheet;</w:t>
      </w:r>
    </w:p>
    <w:p w:rsidR="00000000" w:rsidDel="00000000" w:rsidP="00000000" w:rsidRDefault="00000000" w:rsidRPr="00000000" w14:paraId="00000007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720" w:right="0" w:hanging="360"/>
        <w:jc w:val="both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Calibrate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your sensor circuit. </w:t>
      </w:r>
    </w:p>
    <w:p w:rsidR="00000000" w:rsidDel="00000000" w:rsidP="00000000" w:rsidRDefault="00000000" w:rsidRPr="00000000" w14:paraId="00000008">
      <w:pPr>
        <w:pStyle w:val="Heading1"/>
        <w:rPr/>
      </w:pPr>
      <w:r w:rsidDel="00000000" w:rsidR="00000000" w:rsidRPr="00000000">
        <w:rPr>
          <w:rtl w:val="0"/>
        </w:rPr>
        <w:t xml:space="preserve">Visual Summary</w:t>
      </w:r>
    </w:p>
    <w:p w:rsidR="00000000" w:rsidDel="00000000" w:rsidP="00000000" w:rsidRDefault="00000000" w:rsidRPr="00000000" w14:paraId="00000009">
      <w:pPr>
        <w:rPr>
          <w:color w:val="ff0000"/>
        </w:rPr>
      </w:pPr>
      <w:r w:rsidDel="00000000" w:rsidR="00000000" w:rsidRPr="00000000">
        <w:rPr>
          <w:color w:val="ff0000"/>
        </w:rPr>
        <w:drawing>
          <wp:inline distB="0" distT="0" distL="0" distR="0">
            <wp:extent cx="6586015" cy="5314233"/>
            <wp:effectExtent b="0" l="0" r="0" t="0"/>
            <wp:docPr id="38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586015" cy="531423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>
          <w:b w:val="1"/>
          <w:sz w:val="28"/>
          <w:szCs w:val="28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360" w:right="0" w:hanging="360"/>
        <w:jc w:val="both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Meet the sensor</w:t>
      </w:r>
    </w:p>
    <w:p w:rsidR="00000000" w:rsidDel="00000000" w:rsidP="00000000" w:rsidRDefault="00000000" w:rsidRPr="00000000" w14:paraId="0000000D">
      <w:pPr>
        <w:jc w:val="both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How can we sense humidity with a capacitor? </w:t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  <w:t xml:space="preserve">Now that you’ve been in Needham, Massachusetts for a few weeks, you’ve experienced humidity!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-76199</wp:posOffset>
                </wp:positionH>
                <wp:positionV relativeFrom="paragraph">
                  <wp:posOffset>165100</wp:posOffset>
                </wp:positionV>
                <wp:extent cx="1838325" cy="638700"/>
                <wp:effectExtent b="0" l="0" r="0" t="0"/>
                <wp:wrapSquare wrapText="bothSides" distB="0" distT="0" distL="114300" distR="114300"/>
                <wp:docPr id="2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4431600" y="3465413"/>
                          <a:ext cx="1828800" cy="629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1"/>
                                <w:smallCaps w:val="0"/>
                                <w:strike w:val="0"/>
                                <w:color w:val="000000"/>
                                <w:sz w:val="72"/>
                                <w:vertAlign w:val="baseline"/>
                              </w:rPr>
                              <w:t xml:space="preserve">%RH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-76199</wp:posOffset>
                </wp:positionH>
                <wp:positionV relativeFrom="paragraph">
                  <wp:posOffset>165100</wp:posOffset>
                </wp:positionV>
                <wp:extent cx="1838325" cy="638700"/>
                <wp:effectExtent b="0" l="0" r="0" t="0"/>
                <wp:wrapSquare wrapText="bothSides" distB="0" distT="0" distL="114300" distR="114300"/>
                <wp:docPr id="2" name="image18.png"/>
                <a:graphic>
                  <a:graphicData uri="http://schemas.openxmlformats.org/drawingml/2006/picture">
                    <pic:pic>
                      <pic:nvPicPr>
                        <pic:cNvPr id="0" name="image18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38325" cy="638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i w:val="1"/>
          <w:rtl w:val="0"/>
        </w:rPr>
        <w:t xml:space="preserve">Relative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i w:val="1"/>
          <w:rtl w:val="0"/>
        </w:rPr>
        <w:t xml:space="preserve">humidity</w:t>
      </w:r>
      <w:r w:rsidDel="00000000" w:rsidR="00000000" w:rsidRPr="00000000">
        <w:rPr>
          <w:rtl w:val="0"/>
        </w:rPr>
        <w:t xml:space="preserve"> is the percent of water vapor in the air </w:t>
      </w:r>
      <w:r w:rsidDel="00000000" w:rsidR="00000000" w:rsidRPr="00000000">
        <w:rPr>
          <w:i w:val="1"/>
          <w:rtl w:val="0"/>
        </w:rPr>
        <w:t xml:space="preserve">relative</w:t>
      </w:r>
      <w:r w:rsidDel="00000000" w:rsidR="00000000" w:rsidRPr="00000000">
        <w:rPr>
          <w:rtl w:val="0"/>
        </w:rPr>
        <w:t xml:space="preserve"> to how much water vapor the air can hold before the water condenses—that is, before it rains or snows, depending on the temperature.  </w:t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tl w:val="0"/>
        </w:rPr>
        <w:t xml:space="preserve">A capacitor is something that has the “capacity” to store charge. Often the charge is stored across parallel plates of metal, like so:</w:t>
      </w:r>
    </w:p>
    <w:p w:rsidR="00000000" w:rsidDel="00000000" w:rsidP="00000000" w:rsidRDefault="00000000" w:rsidRPr="00000000" w14:paraId="00000011">
      <w:pPr>
        <w:spacing w:after="0" w:lineRule="auto"/>
        <w:rPr/>
      </w:pPr>
      <w:r w:rsidDel="00000000" w:rsidR="00000000" w:rsidRPr="00000000">
        <w:rPr>
          <w:rtl w:val="0"/>
        </w:rPr>
        <w:t xml:space="preserve">We normally refer to separated + and - charges as 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109348</wp:posOffset>
            </wp:positionH>
            <wp:positionV relativeFrom="paragraph">
              <wp:posOffset>41910</wp:posOffset>
            </wp:positionV>
            <wp:extent cx="2189527" cy="1563948"/>
            <wp:effectExtent b="0" l="0" r="0" t="0"/>
            <wp:wrapSquare wrapText="bothSides" distB="0" distT="0" distL="114300" distR="114300"/>
            <wp:docPr id="43" name="image28.jpg"/>
            <a:graphic>
              <a:graphicData uri="http://schemas.openxmlformats.org/drawingml/2006/picture">
                <pic:pic>
                  <pic:nvPicPr>
                    <pic:cNvPr id="0" name="image28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89527" cy="156394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2">
      <w:pPr>
        <w:spacing w:after="0" w:lineRule="auto"/>
        <w:rPr/>
      </w:pPr>
      <w:r w:rsidDel="00000000" w:rsidR="00000000" w:rsidRPr="00000000">
        <w:rPr>
          <w:rtl w:val="0"/>
        </w:rPr>
        <w:t xml:space="preserve">“electric potential differences” or “Voltage differences.” </w:t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>
          <w:rtl w:val="0"/>
        </w:rPr>
        <w:tab/>
        <w:t xml:space="preserve">Capacitance = </w:t>
      </w:r>
      <m:oMath>
        <m:f>
          <m:fPr>
            <m:ctrlPr>
              <w:rPr>
                <w:rFonts w:ascii="Cambria Math" w:cs="Cambria Math" w:eastAsia="Cambria Math" w:hAnsi="Cambria Math"/>
              </w:rPr>
            </m:ctrlPr>
          </m:fPr>
          <m:num>
            <m:r>
              <w:rPr>
                <w:rFonts w:ascii="Cambria Math" w:cs="Cambria Math" w:eastAsia="Cambria Math" w:hAnsi="Cambria Math"/>
              </w:rPr>
              <m:t xml:space="preserve">charge stored</m:t>
            </m:r>
          </m:num>
          <m:den>
            <m:r>
              <w:rPr>
                <w:rFonts w:ascii="Cambria Math" w:cs="Cambria Math" w:eastAsia="Cambria Math" w:hAnsi="Cambria Math"/>
              </w:rPr>
              <m:t xml:space="preserve">∆V</m:t>
            </m:r>
          </m:den>
        </m:f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>
          <w:rtl w:val="0"/>
        </w:rPr>
        <w:t xml:space="preserve">It turns out that we can increase the charge stored in a parallel-plate capacitor by placing a non-conducting material between the plates. </w:t>
      </w:r>
    </w:p>
    <w:p w:rsidR="00000000" w:rsidDel="00000000" w:rsidP="00000000" w:rsidRDefault="00000000" w:rsidRPr="00000000" w14:paraId="00000016">
      <w:pPr>
        <w:rPr>
          <w:sz w:val="13"/>
          <w:szCs w:val="13"/>
        </w:rPr>
      </w:pPr>
      <w:r w:rsidDel="00000000" w:rsidR="00000000" w:rsidRPr="00000000">
        <w:rPr>
          <w:sz w:val="13"/>
          <w:szCs w:val="13"/>
          <w:rtl w:val="0"/>
        </w:rPr>
        <w:t xml:space="preserve">Source: https://sites.google.com/site/nithinjoseph2066/electromagnetics/parallel-plate-capacitor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4546320</wp:posOffset>
            </wp:positionH>
            <wp:positionV relativeFrom="paragraph">
              <wp:posOffset>91737</wp:posOffset>
            </wp:positionV>
            <wp:extent cx="1727835" cy="1394460"/>
            <wp:effectExtent b="0" l="0" r="0" t="0"/>
            <wp:wrapSquare wrapText="bothSides" distB="0" distT="0" distL="114300" distR="114300"/>
            <wp:docPr id="28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139446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>
          <w:rtl w:val="0"/>
        </w:rPr>
        <w:t xml:space="preserve">In the case of this lab, for the humidity sensor, the material between the capacitor plates is a water-sensitive polymeric (i.e., plastic) material, likely cellulose ester. </w:t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rPr>
          <w:rtl w:val="0"/>
        </w:rPr>
        <w:t xml:space="preserve">It’s made from sugar molecules and looks like this in an electron microscope: The cellulose ester scaffolding is about 10,000 times smaller than the thickness of a human hair.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4533900</wp:posOffset>
                </wp:positionH>
                <wp:positionV relativeFrom="paragraph">
                  <wp:posOffset>571500</wp:posOffset>
                </wp:positionV>
                <wp:extent cx="1737360" cy="311150"/>
                <wp:effectExtent b="0" l="0" r="0" t="0"/>
                <wp:wrapSquare wrapText="bothSides" distB="0" distT="0" distL="114300" distR="114300"/>
                <wp:docPr id="12" name=""/>
                <a:graphic>
                  <a:graphicData uri="http://schemas.microsoft.com/office/word/2010/wordprocessingShape">
                    <wps:wsp>
                      <wps:cNvSpPr/>
                      <wps:cNvPr id="13" name="Shape 13"/>
                      <wps:spPr>
                        <a:xfrm>
                          <a:off x="4482083" y="3629188"/>
                          <a:ext cx="1727835" cy="301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3"/>
                                <w:vertAlign w:val="baseline"/>
                              </w:rPr>
                              <w:t xml:space="preserve">Source: https://www.labsupply.co.nz/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3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4533900</wp:posOffset>
                </wp:positionH>
                <wp:positionV relativeFrom="paragraph">
                  <wp:posOffset>571500</wp:posOffset>
                </wp:positionV>
                <wp:extent cx="1737360" cy="311150"/>
                <wp:effectExtent b="0" l="0" r="0" t="0"/>
                <wp:wrapSquare wrapText="bothSides" distB="0" distT="0" distL="114300" distR="114300"/>
                <wp:docPr id="12" name="image33.png"/>
                <a:graphic>
                  <a:graphicData uri="http://schemas.openxmlformats.org/drawingml/2006/picture">
                    <pic:pic>
                      <pic:nvPicPr>
                        <pic:cNvPr id="0" name="image33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37360" cy="3111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>
          <w:rtl w:val="0"/>
        </w:rPr>
        <w:t xml:space="preserve">Water vapor from the air attaches to the surface of the cellulose ester fibers, enabling more charge to be stored in the capacitor:   </w:t>
      </w:r>
    </w:p>
    <w:p w:rsidR="00000000" w:rsidDel="00000000" w:rsidP="00000000" w:rsidRDefault="00000000" w:rsidRPr="00000000" w14:paraId="0000001A">
      <w:pPr>
        <w:jc w:val="center"/>
        <w:rPr>
          <w:rFonts w:ascii="Cambria Math" w:cs="Cambria Math" w:eastAsia="Cambria Math" w:hAnsi="Cambria Math"/>
          <w:b w:val="1"/>
          <w:color w:val="ff0000"/>
        </w:rPr>
      </w:pPr>
      <w:r w:rsidDel="00000000" w:rsidR="00000000" w:rsidRPr="00000000">
        <w:rPr>
          <w:b w:val="1"/>
          <w:color w:val="000000"/>
          <w:rtl w:val="0"/>
        </w:rPr>
        <w:t xml:space="preserve">Capacitance (C) </w:t>
      </w:r>
      <w:r w:rsidDel="00000000" w:rsidR="00000000" w:rsidRPr="00000000">
        <w:rPr>
          <w:rFonts w:ascii="Cambria Math" w:cs="Cambria Math" w:eastAsia="Cambria Math" w:hAnsi="Cambria Math"/>
          <w:b w:val="1"/>
          <w:color w:val="000000"/>
          <w:rtl w:val="0"/>
        </w:rPr>
        <w:t xml:space="preserve">⇡ with ⇡ %RH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after="0" w:lineRule="auto"/>
        <w:jc w:val="both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The %RH sensor</w:t>
      </w:r>
    </w:p>
    <w:p w:rsidR="00000000" w:rsidDel="00000000" w:rsidP="00000000" w:rsidRDefault="00000000" w:rsidRPr="00000000" w14:paraId="0000001C">
      <w:pPr>
        <w:spacing w:after="0" w:line="240" w:lineRule="auto"/>
        <w:jc w:val="both"/>
        <w:rPr/>
      </w:pPr>
      <w:r w:rsidDel="00000000" w:rsidR="00000000" w:rsidRPr="00000000">
        <w:rPr>
          <w:rtl w:val="0"/>
        </w:rPr>
        <w:t xml:space="preserve">You are going to create a circuit that uses this </w:t>
      </w:r>
      <w:hyperlink r:id="rId12">
        <w:r w:rsidDel="00000000" w:rsidR="00000000" w:rsidRPr="00000000">
          <w:rPr>
            <w:color w:val="0000ff"/>
            <w:u w:val="single"/>
            <w:rtl w:val="0"/>
          </w:rPr>
          <w:t xml:space="preserve">humidity sensor</w:t>
        </w:r>
      </w:hyperlink>
      <w:r w:rsidDel="00000000" w:rsidR="00000000" w:rsidRPr="00000000">
        <w:rPr/>
        <w:drawing>
          <wp:inline distB="0" distT="0" distL="0" distR="0">
            <wp:extent cx="182880" cy="182880"/>
            <wp:effectExtent b="0" l="0" r="0" t="0"/>
            <wp:docPr id="39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2880" cy="18288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(click link for specification sheet) as the </w:t>
      </w:r>
      <w:r w:rsidDel="00000000" w:rsidR="00000000" w:rsidRPr="00000000">
        <w:rPr>
          <w:i w:val="1"/>
          <w:rtl w:val="0"/>
        </w:rPr>
        <w:t xml:space="preserve">transducer.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after="0" w:line="240" w:lineRule="auto"/>
        <w:jc w:val="both"/>
        <w:rPr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1612900</wp:posOffset>
                </wp:positionH>
                <wp:positionV relativeFrom="paragraph">
                  <wp:posOffset>114300</wp:posOffset>
                </wp:positionV>
                <wp:extent cx="4470206" cy="780802"/>
                <wp:effectExtent b="0" l="0" r="0" t="0"/>
                <wp:wrapNone/>
                <wp:docPr id="13" name=""/>
                <a:graphic>
                  <a:graphicData uri="http://schemas.microsoft.com/office/word/2010/wordprocessingShape">
                    <wps:wsp>
                      <wps:cNvSpPr/>
                      <wps:cNvPr id="14" name="Shape 14"/>
                      <wps:spPr>
                        <a:xfrm>
                          <a:off x="3115660" y="3394362"/>
                          <a:ext cx="4460681" cy="77127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1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transducer</w:t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: a device that converts one physical quantity to another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righ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e.g.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1"/>
                                <w:smallCaps w:val="0"/>
                                <w:strike w:val="0"/>
                                <w:color w:val="00b0f0"/>
                                <w:sz w:val="22"/>
                                <w:vertAlign w:val="baseline"/>
                              </w:rPr>
                              <w:t xml:space="preserve">What is our transducer converting the humidity to? 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1612900</wp:posOffset>
                </wp:positionH>
                <wp:positionV relativeFrom="paragraph">
                  <wp:posOffset>114300</wp:posOffset>
                </wp:positionV>
                <wp:extent cx="4470206" cy="780802"/>
                <wp:effectExtent b="0" l="0" r="0" t="0"/>
                <wp:wrapNone/>
                <wp:docPr id="13" name="image34.png"/>
                <a:graphic>
                  <a:graphicData uri="http://schemas.openxmlformats.org/drawingml/2006/picture">
                    <pic:pic>
                      <pic:nvPicPr>
                        <pic:cNvPr id="0" name="image34.png"/>
                        <pic:cNvPicPr preferRelativeResize="0"/>
                      </pic:nvPicPr>
                      <pic:blipFill>
                        <a:blip r:embed="rId1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470206" cy="78080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1E">
      <w:pPr>
        <w:spacing w:after="0" w:line="240" w:lineRule="auto"/>
        <w:jc w:val="both"/>
        <w:rPr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265818</wp:posOffset>
            </wp:positionH>
            <wp:positionV relativeFrom="paragraph">
              <wp:posOffset>84609</wp:posOffset>
            </wp:positionV>
            <wp:extent cx="582152" cy="365760"/>
            <wp:effectExtent b="108196" l="-108195" r="-108195" t="108196"/>
            <wp:wrapNone/>
            <wp:docPr id="2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82152" cy="36576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F">
      <w:pPr>
        <w:spacing w:after="0" w:line="240" w:lineRule="auto"/>
        <w:jc w:val="both"/>
        <w:rPr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5246370</wp:posOffset>
            </wp:positionH>
            <wp:positionV relativeFrom="paragraph">
              <wp:posOffset>8890</wp:posOffset>
            </wp:positionV>
            <wp:extent cx="476885" cy="544830"/>
            <wp:effectExtent b="0" l="0" r="0" t="0"/>
            <wp:wrapNone/>
            <wp:docPr id="31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16"/>
                    <a:srcRect b="11752" l="19601" r="18449" t="17413"/>
                    <a:stretch>
                      <a:fillRect/>
                    </a:stretch>
                  </pic:blipFill>
                  <pic:spPr>
                    <a:xfrm>
                      <a:off x="0" y="0"/>
                      <a:ext cx="476885" cy="54483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963792</wp:posOffset>
            </wp:positionH>
            <wp:positionV relativeFrom="paragraph">
              <wp:posOffset>145940</wp:posOffset>
            </wp:positionV>
            <wp:extent cx="596900" cy="732363"/>
            <wp:effectExtent b="0" l="0" r="0" t="0"/>
            <wp:wrapNone/>
            <wp:docPr id="21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7"/>
                    <a:srcRect b="15037" l="25325" r="27050" t="26530"/>
                    <a:stretch>
                      <a:fillRect/>
                    </a:stretch>
                  </pic:blipFill>
                  <pic:spPr>
                    <a:xfrm>
                      <a:off x="0" y="0"/>
                      <a:ext cx="596900" cy="73236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0">
      <w:pPr>
        <w:spacing w:after="0" w:line="240" w:lineRule="auto"/>
        <w:jc w:val="both"/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pacing w:after="0" w:line="240" w:lineRule="auto"/>
        <w:jc w:val="both"/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spacing w:after="0" w:line="240" w:lineRule="auto"/>
        <w:jc w:val="both"/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>
          <w:u w:val="single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spacing w:after="0" w:line="240" w:lineRule="auto"/>
        <w:jc w:val="both"/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2778511</wp:posOffset>
            </wp:positionH>
            <wp:positionV relativeFrom="paragraph">
              <wp:posOffset>-123658</wp:posOffset>
            </wp:positionV>
            <wp:extent cx="3872286" cy="4700222"/>
            <wp:effectExtent b="0" l="0" r="0" t="0"/>
            <wp:wrapSquare wrapText="bothSides" distB="0" distT="0" distL="114300" distR="114300"/>
            <wp:docPr id="17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72286" cy="470022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5">
      <w:pPr>
        <w:spacing w:after="0" w:line="240" w:lineRule="auto"/>
        <w:jc w:val="both"/>
        <w:rPr/>
      </w:pPr>
      <w:r w:rsidDel="00000000" w:rsidR="00000000" w:rsidRPr="00000000">
        <w:rPr>
          <w:rtl w:val="0"/>
        </w:rPr>
        <w:t xml:space="preserve">The product specification sheet states how it will </w:t>
      </w:r>
      <w:r w:rsidDel="00000000" w:rsidR="00000000" w:rsidRPr="00000000">
        <w:rPr>
          <w:i w:val="1"/>
          <w:rtl w:val="0"/>
        </w:rPr>
        <w:t xml:space="preserve">perform</w:t>
      </w:r>
      <w:r w:rsidDel="00000000" w:rsidR="00000000" w:rsidRPr="00000000">
        <w:rPr>
          <w:rtl w:val="0"/>
        </w:rPr>
        <w:t xml:space="preserve"> in a circuit and under what </w:t>
      </w:r>
      <w:r w:rsidDel="00000000" w:rsidR="00000000" w:rsidRPr="00000000">
        <w:rPr>
          <w:i w:val="1"/>
          <w:rtl w:val="0"/>
        </w:rPr>
        <w:t xml:space="preserve">circuit conditions.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spacing w:after="0" w:line="240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spacing w:after="0" w:line="240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spacing w:after="0" w:line="240" w:lineRule="auto"/>
        <w:jc w:val="both"/>
        <w:rPr/>
      </w:pPr>
      <w:r w:rsidDel="00000000" w:rsidR="00000000" w:rsidRPr="00000000">
        <w:rPr>
          <w:u w:val="single"/>
          <w:rtl w:val="0"/>
        </w:rPr>
        <w:t xml:space="preserve">Roughly</w:t>
      </w:r>
      <w:r w:rsidDel="00000000" w:rsidR="00000000" w:rsidRPr="00000000">
        <w:rPr>
          <w:rtl w:val="0"/>
        </w:rPr>
        <w:t xml:space="preserve">, what does the </w:t>
      </w:r>
      <w:r w:rsidDel="00000000" w:rsidR="00000000" w:rsidRPr="00000000">
        <w:rPr>
          <w:i w:val="1"/>
          <w:rtl w:val="0"/>
        </w:rPr>
        <w:t xml:space="preserve">transfer</w:t>
      </w:r>
      <w:r w:rsidDel="00000000" w:rsidR="00000000" w:rsidRPr="00000000">
        <w:rPr>
          <w:rtl w:val="0"/>
        </w:rPr>
        <w:t xml:space="preserve"> or </w:t>
      </w:r>
      <w:r w:rsidDel="00000000" w:rsidR="00000000" w:rsidRPr="00000000">
        <w:rPr>
          <w:i w:val="1"/>
          <w:rtl w:val="0"/>
        </w:rPr>
        <w:t xml:space="preserve">reference </w:t>
      </w:r>
      <w:r w:rsidDel="00000000" w:rsidR="00000000" w:rsidRPr="00000000">
        <w:rPr>
          <w:rtl w:val="0"/>
        </w:rPr>
        <w:t xml:space="preserve">curve for your sensor look like?  </w:t>
      </w:r>
    </w:p>
    <w:p w:rsidR="00000000" w:rsidDel="00000000" w:rsidP="00000000" w:rsidRDefault="00000000" w:rsidRPr="00000000" w14:paraId="00000029">
      <w:pPr>
        <w:spacing w:after="0" w:line="240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spacing w:after="0" w:line="240" w:lineRule="auto"/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3978</wp:posOffset>
            </wp:positionH>
            <wp:positionV relativeFrom="paragraph">
              <wp:posOffset>74901</wp:posOffset>
            </wp:positionV>
            <wp:extent cx="2404570" cy="1778965"/>
            <wp:effectExtent b="0" l="0" r="0" t="0"/>
            <wp:wrapNone/>
            <wp:docPr id="30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04570" cy="177896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B">
      <w:pPr>
        <w:spacing w:after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spacing w:after="0" w:line="240" w:lineRule="auto"/>
        <w:rPr/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2946400</wp:posOffset>
                </wp:positionH>
                <wp:positionV relativeFrom="paragraph">
                  <wp:posOffset>114300</wp:posOffset>
                </wp:positionV>
                <wp:extent cx="3571240" cy="2028825"/>
                <wp:effectExtent b="0" l="0" r="0" t="0"/>
                <wp:wrapNone/>
                <wp:docPr id="6" name=""/>
                <a:graphic>
                  <a:graphicData uri="http://schemas.microsoft.com/office/word/2010/wordprocessingShape">
                    <wps:wsp>
                      <wps:cNvSpPr/>
                      <wps:cNvPr id="7" name="Shape 7"/>
                      <wps:spPr>
                        <a:xfrm>
                          <a:off x="3573080" y="2778288"/>
                          <a:ext cx="3545840" cy="2003425"/>
                        </a:xfrm>
                        <a:prstGeom prst="roundRect">
                          <a:avLst>
                            <a:gd fmla="val 5554" name="adj"/>
                          </a:avLst>
                        </a:prstGeom>
                        <a:noFill/>
                        <a:ln cap="flat" cmpd="sng" w="25400">
                          <a:solidFill>
                            <a:srgbClr val="FF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2946400</wp:posOffset>
                </wp:positionH>
                <wp:positionV relativeFrom="paragraph">
                  <wp:posOffset>114300</wp:posOffset>
                </wp:positionV>
                <wp:extent cx="3571240" cy="2028825"/>
                <wp:effectExtent b="0" l="0" r="0" t="0"/>
                <wp:wrapNone/>
                <wp:docPr id="6" name="image22.png"/>
                <a:graphic>
                  <a:graphicData uri="http://schemas.openxmlformats.org/drawingml/2006/picture">
                    <pic:pic>
                      <pic:nvPicPr>
                        <pic:cNvPr id="0" name="image22.png"/>
                        <pic:cNvPicPr preferRelativeResize="0"/>
                      </pic:nvPicPr>
                      <pic:blipFill>
                        <a:blip r:embed="rId2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571240" cy="20288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2D">
      <w:pPr>
        <w:spacing w:after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spacing w:after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jc w:val="both"/>
        <w:rPr/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2946400</wp:posOffset>
                </wp:positionH>
                <wp:positionV relativeFrom="paragraph">
                  <wp:posOffset>190500</wp:posOffset>
                </wp:positionV>
                <wp:extent cx="3523974" cy="303696"/>
                <wp:effectExtent b="0" l="0" r="0" t="0"/>
                <wp:wrapNone/>
                <wp:docPr id="4" name=""/>
                <a:graphic>
                  <a:graphicData uri="http://schemas.microsoft.com/office/word/2010/wordprocessingShape">
                    <wps:wsp>
                      <wps:cNvSpPr/>
                      <wps:cNvPr id="5" name="Shape 5"/>
                      <wps:spPr>
                        <a:xfrm>
                          <a:off x="3596713" y="3640852"/>
                          <a:ext cx="3498574" cy="278296"/>
                        </a:xfrm>
                        <a:prstGeom prst="roundRect">
                          <a:avLst>
                            <a:gd fmla="val 5554" name="adj"/>
                          </a:avLst>
                        </a:prstGeom>
                        <a:noFill/>
                        <a:ln cap="flat" cmpd="sng" w="25400">
                          <a:solidFill>
                            <a:srgbClr val="FF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2946400</wp:posOffset>
                </wp:positionH>
                <wp:positionV relativeFrom="paragraph">
                  <wp:posOffset>190500</wp:posOffset>
                </wp:positionV>
                <wp:extent cx="3523974" cy="303696"/>
                <wp:effectExtent b="0" l="0" r="0" t="0"/>
                <wp:wrapNone/>
                <wp:docPr id="4" name="image20.png"/>
                <a:graphic>
                  <a:graphicData uri="http://schemas.openxmlformats.org/drawingml/2006/picture">
                    <pic:pic>
                      <pic:nvPicPr>
                        <pic:cNvPr id="0" name="image20.png"/>
                        <pic:cNvPicPr preferRelativeResize="0"/>
                      </pic:nvPicPr>
                      <pic:blipFill>
                        <a:blip r:embed="rId2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523974" cy="3036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35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360" w:right="0" w:hanging="360"/>
        <w:jc w:val="both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Design and build the sensor circuit</w:t>
      </w:r>
    </w:p>
    <w:p w:rsidR="00000000" w:rsidDel="00000000" w:rsidP="00000000" w:rsidRDefault="00000000" w:rsidRPr="00000000" w14:paraId="00000038">
      <w:pPr>
        <w:rPr/>
      </w:pPr>
      <w:r w:rsidDel="00000000" w:rsidR="00000000" w:rsidRPr="00000000">
        <w:rPr>
          <w:rtl w:val="0"/>
        </w:rPr>
        <w:t xml:space="preserve">Recall that throughout ISIM, we are simply taking a proxy measure using an instrument and transforming it through the wonders of math to our desired sensing goal. 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2682240</wp:posOffset>
            </wp:positionH>
            <wp:positionV relativeFrom="paragraph">
              <wp:posOffset>149225</wp:posOffset>
            </wp:positionV>
            <wp:extent cx="4022725" cy="2687320"/>
            <wp:effectExtent b="0" l="0" r="0" t="0"/>
            <wp:wrapSquare wrapText="bothSides" distB="0" distT="0" distL="114300" distR="114300"/>
            <wp:docPr id="24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022725" cy="268732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3200400</wp:posOffset>
                </wp:positionH>
                <wp:positionV relativeFrom="paragraph">
                  <wp:posOffset>635000</wp:posOffset>
                </wp:positionV>
                <wp:extent cx="383236" cy="447261"/>
                <wp:effectExtent b="0" l="0" r="0" t="0"/>
                <wp:wrapNone/>
                <wp:docPr id="9" name=""/>
                <a:graphic>
                  <a:graphicData uri="http://schemas.microsoft.com/office/word/2010/wordprocessingShape">
                    <wps:wsp>
                      <wps:cNvSpPr/>
                      <wps:cNvPr id="10" name="Shape 10"/>
                      <wps:spPr>
                        <a:xfrm>
                          <a:off x="5159145" y="3561132"/>
                          <a:ext cx="373711" cy="43773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e36c09"/>
                                <w:sz w:val="28"/>
                                <w:vertAlign w:val="baseline"/>
                              </w:rPr>
                              <w:t xml:space="preserve">1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3200400</wp:posOffset>
                </wp:positionH>
                <wp:positionV relativeFrom="paragraph">
                  <wp:posOffset>635000</wp:posOffset>
                </wp:positionV>
                <wp:extent cx="383236" cy="447261"/>
                <wp:effectExtent b="0" l="0" r="0" t="0"/>
                <wp:wrapNone/>
                <wp:docPr id="9" name="image30.png"/>
                <a:graphic>
                  <a:graphicData uri="http://schemas.openxmlformats.org/drawingml/2006/picture">
                    <pic:pic>
                      <pic:nvPicPr>
                        <pic:cNvPr id="0" name="image30.png"/>
                        <pic:cNvPicPr preferRelativeResize="0"/>
                      </pic:nvPicPr>
                      <pic:blipFill>
                        <a:blip r:embed="rId2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83236" cy="447261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5842000</wp:posOffset>
                </wp:positionH>
                <wp:positionV relativeFrom="paragraph">
                  <wp:posOffset>584200</wp:posOffset>
                </wp:positionV>
                <wp:extent cx="383236" cy="447261"/>
                <wp:effectExtent b="0" l="0" r="0" t="0"/>
                <wp:wrapNone/>
                <wp:docPr id="1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5159145" y="3561132"/>
                          <a:ext cx="373711" cy="43773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e36c09"/>
                                <w:sz w:val="28"/>
                                <w:vertAlign w:val="baseline"/>
                              </w:rPr>
                              <w:t xml:space="preserve">2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5842000</wp:posOffset>
                </wp:positionH>
                <wp:positionV relativeFrom="paragraph">
                  <wp:posOffset>584200</wp:posOffset>
                </wp:positionV>
                <wp:extent cx="383236" cy="447261"/>
                <wp:effectExtent b="0" l="0" r="0" t="0"/>
                <wp:wrapNone/>
                <wp:docPr id="1" name="image17.png"/>
                <a:graphic>
                  <a:graphicData uri="http://schemas.openxmlformats.org/drawingml/2006/picture">
                    <pic:pic>
                      <pic:nvPicPr>
                        <pic:cNvPr id="0" name="image17.png"/>
                        <pic:cNvPicPr preferRelativeResize="0"/>
                      </pic:nvPicPr>
                      <pic:blipFill>
                        <a:blip r:embed="rId2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83236" cy="447261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5905500</wp:posOffset>
                </wp:positionH>
                <wp:positionV relativeFrom="paragraph">
                  <wp:posOffset>1841500</wp:posOffset>
                </wp:positionV>
                <wp:extent cx="383236" cy="447261"/>
                <wp:effectExtent b="0" l="0" r="0" t="0"/>
                <wp:wrapNone/>
                <wp:docPr id="14" name=""/>
                <a:graphic>
                  <a:graphicData uri="http://schemas.microsoft.com/office/word/2010/wordprocessingShape">
                    <wps:wsp>
                      <wps:cNvSpPr/>
                      <wps:cNvPr id="15" name="Shape 15"/>
                      <wps:spPr>
                        <a:xfrm>
                          <a:off x="5159145" y="3561132"/>
                          <a:ext cx="373711" cy="43773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e36c09"/>
                                <w:sz w:val="28"/>
                                <w:vertAlign w:val="baseline"/>
                              </w:rPr>
                              <w:t xml:space="preserve">3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5905500</wp:posOffset>
                </wp:positionH>
                <wp:positionV relativeFrom="paragraph">
                  <wp:posOffset>1841500</wp:posOffset>
                </wp:positionV>
                <wp:extent cx="383236" cy="447261"/>
                <wp:effectExtent b="0" l="0" r="0" t="0"/>
                <wp:wrapNone/>
                <wp:docPr id="14" name="image35.png"/>
                <a:graphic>
                  <a:graphicData uri="http://schemas.openxmlformats.org/drawingml/2006/picture">
                    <pic:pic>
                      <pic:nvPicPr>
                        <pic:cNvPr id="0" name="image35.png"/>
                        <pic:cNvPicPr preferRelativeResize="0"/>
                      </pic:nvPicPr>
                      <pic:blipFill>
                        <a:blip r:embed="rId2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83236" cy="447261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39">
      <w:pPr>
        <w:rPr/>
      </w:pPr>
      <w:r w:rsidDel="00000000" w:rsidR="00000000" w:rsidRPr="00000000">
        <w:rPr>
          <w:rtl w:val="0"/>
        </w:rPr>
        <w:t xml:space="preserve">Let’s work backwards from our goal, using the image, right. </w:t>
      </w:r>
    </w:p>
    <w:p w:rsidR="00000000" w:rsidDel="00000000" w:rsidP="00000000" w:rsidRDefault="00000000" w:rsidRPr="00000000" w14:paraId="0000003A">
      <w:pPr>
        <w:rPr/>
      </w:pPr>
      <w:r w:rsidDel="00000000" w:rsidR="00000000" w:rsidRPr="00000000">
        <w:rPr>
          <w:rtl w:val="0"/>
        </w:rPr>
        <w:t xml:space="preserve">We desire to sense %RH (</w:t>
      </w:r>
      <w:r w:rsidDel="00000000" w:rsidR="00000000" w:rsidRPr="00000000">
        <w:rPr>
          <w:b w:val="1"/>
          <w:color w:val="e36c09"/>
          <w:rtl w:val="0"/>
        </w:rPr>
        <w:t xml:space="preserve">1</w:t>
      </w:r>
      <w:r w:rsidDel="00000000" w:rsidR="00000000" w:rsidRPr="00000000">
        <w:rPr>
          <w:rtl w:val="0"/>
        </w:rPr>
        <w:t xml:space="preserve">). We know that the sensor will change capacitance with changes in %RH (</w:t>
      </w:r>
      <w:r w:rsidDel="00000000" w:rsidR="00000000" w:rsidRPr="00000000">
        <w:rPr>
          <w:b w:val="1"/>
          <w:color w:val="e36c09"/>
          <w:rtl w:val="0"/>
        </w:rPr>
        <w:t xml:space="preserve">2</w:t>
      </w:r>
      <w:r w:rsidDel="00000000" w:rsidR="00000000" w:rsidRPr="00000000">
        <w:rPr>
          <w:rtl w:val="0"/>
        </w:rPr>
        <w:t xml:space="preserve">). We need a circuit that allows us to relate changes in capacitance to voltage (</w:t>
      </w:r>
      <w:r w:rsidDel="00000000" w:rsidR="00000000" w:rsidRPr="00000000">
        <w:rPr>
          <w:b w:val="1"/>
          <w:color w:val="e36c09"/>
          <w:rtl w:val="0"/>
        </w:rPr>
        <w:t xml:space="preserve">3</w:t>
      </w:r>
      <w:r w:rsidDel="00000000" w:rsidR="00000000" w:rsidRPr="00000000">
        <w:rPr>
          <w:rtl w:val="0"/>
        </w:rPr>
        <w:t xml:space="preserve">). </w:t>
      </w:r>
    </w:p>
    <w:p w:rsidR="00000000" w:rsidDel="00000000" w:rsidP="00000000" w:rsidRDefault="00000000" w:rsidRPr="00000000" w14:paraId="0000003B">
      <w:pPr>
        <w:rPr/>
      </w:pPr>
      <w:r w:rsidDel="00000000" w:rsidR="00000000" w:rsidRPr="00000000">
        <w:rPr>
          <w:rtl w:val="0"/>
        </w:rPr>
        <w:t xml:space="preserve">You could </w:t>
      </w:r>
      <w:r w:rsidDel="00000000" w:rsidR="00000000" w:rsidRPr="00000000">
        <w:rPr>
          <w:i w:val="1"/>
          <w:rtl w:val="0"/>
        </w:rPr>
        <w:t xml:space="preserve">calibrate</w:t>
      </w:r>
      <w:r w:rsidDel="00000000" w:rsidR="00000000" w:rsidRPr="00000000">
        <w:rPr>
          <w:rtl w:val="0"/>
        </w:rPr>
        <w:t xml:space="preserve"> the circuit (</w:t>
      </w:r>
      <w:r w:rsidDel="00000000" w:rsidR="00000000" w:rsidRPr="00000000">
        <w:rPr>
          <w:b w:val="1"/>
          <w:color w:val="e36c09"/>
          <w:rtl w:val="0"/>
        </w:rPr>
        <w:t xml:space="preserve">3</w:t>
      </w:r>
      <w:r w:rsidDel="00000000" w:rsidR="00000000" w:rsidRPr="00000000">
        <w:rPr>
          <w:rtl w:val="0"/>
        </w:rPr>
        <w:t xml:space="preserve">) by simulating the circuit test conditions used to develop the REFERENCE CURVE (</w:t>
      </w:r>
      <w:r w:rsidDel="00000000" w:rsidR="00000000" w:rsidRPr="00000000">
        <w:rPr>
          <w:b w:val="1"/>
          <w:color w:val="e36c09"/>
          <w:rtl w:val="0"/>
        </w:rPr>
        <w:t xml:space="preserve">2</w:t>
      </w:r>
      <w:r w:rsidDel="00000000" w:rsidR="00000000" w:rsidRPr="00000000">
        <w:rPr>
          <w:rtl w:val="0"/>
        </w:rPr>
        <w:t xml:space="preserve">).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2959100</wp:posOffset>
                </wp:positionH>
                <wp:positionV relativeFrom="paragraph">
                  <wp:posOffset>292100</wp:posOffset>
                </wp:positionV>
                <wp:extent cx="3460391" cy="327577"/>
                <wp:effectExtent b="0" l="0" r="0" t="0"/>
                <wp:wrapNone/>
                <wp:docPr id="10" name=""/>
                <a:graphic>
                  <a:graphicData uri="http://schemas.microsoft.com/office/word/2010/wordprocessingShape">
                    <wps:wsp>
                      <wps:cNvSpPr/>
                      <wps:cNvPr id="11" name="Shape 11"/>
                      <wps:spPr>
                        <a:xfrm>
                          <a:off x="3620567" y="3620974"/>
                          <a:ext cx="3450866" cy="31805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b0f0"/>
                                <w:sz w:val="22"/>
                                <w:vertAlign w:val="baseline"/>
                              </w:rPr>
                              <w:t xml:space="preserve">Figure 1. Concept of measuring to get sensing goal. 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2959100</wp:posOffset>
                </wp:positionH>
                <wp:positionV relativeFrom="paragraph">
                  <wp:posOffset>292100</wp:posOffset>
                </wp:positionV>
                <wp:extent cx="3460391" cy="327577"/>
                <wp:effectExtent b="0" l="0" r="0" t="0"/>
                <wp:wrapNone/>
                <wp:docPr id="10" name="image31.png"/>
                <a:graphic>
                  <a:graphicData uri="http://schemas.openxmlformats.org/drawingml/2006/picture">
                    <pic:pic>
                      <pic:nvPicPr>
                        <pic:cNvPr id="0" name="image31.png"/>
                        <pic:cNvPicPr preferRelativeResize="0"/>
                      </pic:nvPicPr>
                      <pic:blipFill>
                        <a:blip r:embed="rId2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60391" cy="32757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3C">
      <w:pPr>
        <w:rPr/>
      </w:pPr>
      <w:r w:rsidDel="00000000" w:rsidR="00000000" w:rsidRPr="00000000">
        <w:rPr>
          <w:rtl w:val="0"/>
        </w:rPr>
        <w:t xml:space="preserve">Both of the circuits below could work for the sensor, using a 10KΩ resistor</w:t>
      </w:r>
      <w:r w:rsidDel="00000000" w:rsidR="00000000" w:rsidRPr="00000000">
        <w:rPr>
          <w:i w:val="1"/>
          <w:rtl w:val="0"/>
        </w:rPr>
        <w:t xml:space="preserve">.</w:t>
      </w:r>
      <w:r w:rsidDel="00000000" w:rsidR="00000000" w:rsidRPr="00000000">
        <w:rPr>
          <w:rtl w:val="0"/>
        </w:rPr>
        <w:t xml:space="preserve"> Choose one and build it using a 120 pF capacitor in the place of the sensor. </w:t>
      </w:r>
    </w:p>
    <w:p w:rsidR="00000000" w:rsidDel="00000000" w:rsidP="00000000" w:rsidRDefault="00000000" w:rsidRPr="00000000" w14:paraId="0000003D">
      <w:pPr>
        <w:rPr/>
      </w:pPr>
      <w:r w:rsidDel="00000000" w:rsidR="00000000" w:rsidRPr="00000000">
        <w:rPr/>
        <w:drawing>
          <wp:inline distB="0" distT="0" distL="0" distR="0">
            <wp:extent cx="6226958" cy="2603092"/>
            <wp:effectExtent b="0" l="0" r="0" t="0"/>
            <wp:docPr id="42" name="image25.png"/>
            <a:graphic>
              <a:graphicData uri="http://schemas.openxmlformats.org/drawingml/2006/picture">
                <pic:pic>
                  <pic:nvPicPr>
                    <pic:cNvPr id="0" name="image25.png"/>
                    <pic:cNvPicPr preferRelativeResize="0"/>
                  </pic:nvPicPr>
                  <pic:blipFill>
                    <a:blip r:embed="rId2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226958" cy="260309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rPr/>
      </w:pPr>
      <w:r w:rsidDel="00000000" w:rsidR="00000000" w:rsidRPr="00000000">
        <w:rPr>
          <w:rtl w:val="0"/>
        </w:rPr>
        <w:t xml:space="preserve">Figure 2. RC and CR circuits that will work with the %RH sensor. </w:t>
      </w:r>
    </w:p>
    <w:p w:rsidR="00000000" w:rsidDel="00000000" w:rsidP="00000000" w:rsidRDefault="00000000" w:rsidRPr="00000000" w14:paraId="0000003F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360" w:right="0" w:hanging="360"/>
        <w:jc w:val="both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Calibrate your circuit</w:t>
      </w:r>
    </w:p>
    <w:p w:rsidR="00000000" w:rsidDel="00000000" w:rsidP="00000000" w:rsidRDefault="00000000" w:rsidRPr="00000000" w14:paraId="00000040">
      <w:pPr>
        <w:rPr/>
      </w:pPr>
      <w:r w:rsidDel="00000000" w:rsidR="00000000" w:rsidRPr="00000000">
        <w:rPr>
          <w:rtl w:val="0"/>
        </w:rPr>
        <w:t xml:space="preserve">If your sensor is powered and exposed to environments with a range of %RH, it would have different capacitances, as we can see from the TYPICAL RESPONSE LOOK-UP TABLE (</w:t>
      </w:r>
      <w:hyperlink r:id="rId28">
        <w:r w:rsidDel="00000000" w:rsidR="00000000" w:rsidRPr="00000000">
          <w:rPr>
            <w:color w:val="0000ff"/>
            <w:u w:val="single"/>
            <w:rtl w:val="0"/>
          </w:rPr>
          <w:t xml:space="preserve">specification sheet</w:t>
        </w:r>
      </w:hyperlink>
      <w:r w:rsidDel="00000000" w:rsidR="00000000" w:rsidRPr="00000000">
        <w:rPr>
          <w:rtl w:val="0"/>
        </w:rPr>
        <w:t xml:space="preserve">, page 2). 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-111317</wp:posOffset>
            </wp:positionH>
            <wp:positionV relativeFrom="paragraph">
              <wp:posOffset>383761</wp:posOffset>
            </wp:positionV>
            <wp:extent cx="596900" cy="732363"/>
            <wp:effectExtent b="0" l="0" r="0" t="0"/>
            <wp:wrapNone/>
            <wp:docPr id="41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7"/>
                    <a:srcRect b="15037" l="25325" r="27050" t="26530"/>
                    <a:stretch>
                      <a:fillRect/>
                    </a:stretch>
                  </pic:blipFill>
                  <pic:spPr>
                    <a:xfrm>
                      <a:off x="0" y="0"/>
                      <a:ext cx="596900" cy="73236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41">
      <w:pPr>
        <w:rPr/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482600</wp:posOffset>
                </wp:positionH>
                <wp:positionV relativeFrom="paragraph">
                  <wp:posOffset>0</wp:posOffset>
                </wp:positionV>
                <wp:extent cx="5813977" cy="598556"/>
                <wp:effectExtent b="0" l="0" r="0" t="0"/>
                <wp:wrapNone/>
                <wp:docPr id="5" name=""/>
                <a:graphic>
                  <a:graphicData uri="http://schemas.microsoft.com/office/word/2010/wordprocessingShape">
                    <wps:wsp>
                      <wps:cNvSpPr/>
                      <wps:cNvPr id="6" name="Shape 6"/>
                      <wps:spPr>
                        <a:xfrm>
                          <a:off x="2443774" y="3485485"/>
                          <a:ext cx="5804452" cy="58903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1"/>
                                <w:smallCaps w:val="0"/>
                                <w:strike w:val="0"/>
                                <w:color w:val="00b0f0"/>
                                <w:sz w:val="22"/>
                                <w:vertAlign w:val="baseline"/>
                              </w:rPr>
                              <w:t xml:space="preserve">If we want to duplicate the circuit conditions that produced the REFERENCE curve, what frequency (Hz) and voltage (Volts) should we input to the sensor? </w:t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1"/>
                                <w:smallCaps w:val="0"/>
                                <w:strike w:val="0"/>
                                <w:color w:val="00b0f0"/>
                                <w:sz w:val="22"/>
                                <w:vertAlign w:val="baseline"/>
                              </w:rPr>
                              <w:t xml:space="preserve">Hint: </w:t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1"/>
                                <w:smallCaps w:val="0"/>
                                <w:strike w:val="0"/>
                                <w:color w:val="00b0f0"/>
                                <w:sz w:val="22"/>
                                <w:vertAlign w:val="baseline"/>
                              </w:rPr>
                              <w:t xml:space="preserve">Check the specification sheet.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482600</wp:posOffset>
                </wp:positionH>
                <wp:positionV relativeFrom="paragraph">
                  <wp:posOffset>0</wp:posOffset>
                </wp:positionV>
                <wp:extent cx="5813977" cy="598556"/>
                <wp:effectExtent b="0" l="0" r="0" t="0"/>
                <wp:wrapNone/>
                <wp:docPr id="5" name="image21.png"/>
                <a:graphic>
                  <a:graphicData uri="http://schemas.openxmlformats.org/drawingml/2006/picture">
                    <pic:pic>
                      <pic:nvPicPr>
                        <pic:cNvPr id="0" name="image21.png"/>
                        <pic:cNvPicPr preferRelativeResize="0"/>
                      </pic:nvPicPr>
                      <pic:blipFill>
                        <a:blip r:embed="rId2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813977" cy="59855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4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rPr/>
      </w:pPr>
      <w:r w:rsidDel="00000000" w:rsidR="00000000" w:rsidRPr="00000000">
        <w:rPr>
          <w:rtl w:val="0"/>
        </w:rPr>
        <w:t xml:space="preserve">To create a calibration curve for your circuit, you can use capacitors of known values in the range of the transducer’s response (100-220 pF) to simulate the sensor in differing %RH environments. </w:t>
      </w:r>
    </w:p>
    <w:p w:rsidR="00000000" w:rsidDel="00000000" w:rsidP="00000000" w:rsidRDefault="00000000" w:rsidRPr="00000000" w14:paraId="00000044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Connect the Analog Discovery and take the calibration data</w:t>
      </w:r>
    </w:p>
    <w:p w:rsidR="00000000" w:rsidDel="00000000" w:rsidP="00000000" w:rsidRDefault="00000000" w:rsidRPr="00000000" w14:paraId="00000045">
      <w:pPr>
        <w:rPr/>
      </w:pPr>
      <w:r w:rsidDel="00000000" w:rsidR="00000000" w:rsidRPr="00000000">
        <w:rPr>
          <w:rtl w:val="0"/>
        </w:rPr>
        <w:t xml:space="preserve">There are several, equally-usable ways to connect to your sensor your circuit for the calibration.  Connect your Analog Discovery so that it meets these functional requirements:</w:t>
      </w:r>
    </w:p>
    <w:p w:rsidR="00000000" w:rsidDel="00000000" w:rsidP="00000000" w:rsidRDefault="00000000" w:rsidRPr="00000000" w14:paraId="00000046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The AD, your computer and sensor circuit share a ground;</w:t>
      </w:r>
    </w:p>
    <w:p w:rsidR="00000000" w:rsidDel="00000000" w:rsidP="00000000" w:rsidRDefault="00000000" w:rsidRPr="00000000" w14:paraId="00000047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You can program Wavegen to input V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subscript"/>
          <w:rtl w:val="0"/>
        </w:rPr>
        <w:t xml:space="preserve">in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as shown in Figure 2;</w:t>
      </w:r>
    </w:p>
    <w:p w:rsidR="00000000" w:rsidDel="00000000" w:rsidP="00000000" w:rsidRDefault="00000000" w:rsidRPr="00000000" w14:paraId="00000048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You can monitor the input V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subscript"/>
          <w:rtl w:val="0"/>
        </w:rPr>
        <w:t xml:space="preserve">in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;</w:t>
      </w:r>
    </w:p>
    <w:p w:rsidR="00000000" w:rsidDel="00000000" w:rsidP="00000000" w:rsidRDefault="00000000" w:rsidRPr="00000000" w14:paraId="00000049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You can measure the V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subscript"/>
          <w:rtl w:val="0"/>
        </w:rPr>
        <w:t xml:space="preserve">out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as the calibrated signal.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-334506</wp:posOffset>
            </wp:positionH>
            <wp:positionV relativeFrom="paragraph">
              <wp:posOffset>298477</wp:posOffset>
            </wp:positionV>
            <wp:extent cx="231140" cy="264160"/>
            <wp:effectExtent b="0" l="0" r="0" t="0"/>
            <wp:wrapSquare wrapText="bothSides" distB="0" distT="0" distL="114300" distR="114300"/>
            <wp:docPr id="25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30"/>
                    <a:srcRect b="9909" l="13342" r="15548" t="8908"/>
                    <a:stretch>
                      <a:fillRect/>
                    </a:stretch>
                  </pic:blipFill>
                  <pic:spPr>
                    <a:xfrm>
                      <a:off x="0" y="0"/>
                      <a:ext cx="231140" cy="26416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4A">
      <w:pPr>
        <w:rPr>
          <w:i w:val="1"/>
        </w:rPr>
      </w:pPr>
      <w:r w:rsidDel="00000000" w:rsidR="00000000" w:rsidRPr="00000000">
        <w:rPr>
          <w:b w:val="1"/>
          <w:i w:val="1"/>
          <w:rtl w:val="0"/>
        </w:rPr>
        <w:t xml:space="preserve">Suggestion: </w:t>
      </w:r>
      <w:r w:rsidDel="00000000" w:rsidR="00000000" w:rsidRPr="00000000">
        <w:rPr>
          <w:i w:val="1"/>
          <w:color w:val="ff0000"/>
          <w:rtl w:val="0"/>
        </w:rPr>
        <w:t xml:space="preserve">Sketch your circuit and AD connections to include with your report.</w:t>
      </w:r>
      <w:r w:rsidDel="00000000" w:rsidR="00000000" w:rsidRPr="00000000">
        <w:rPr>
          <w:color w:val="ff0000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jc w:val="both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33655</wp:posOffset>
            </wp:positionV>
            <wp:extent cx="596900" cy="732363"/>
            <wp:effectExtent b="0" l="0" r="0" t="0"/>
            <wp:wrapNone/>
            <wp:docPr id="18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7"/>
                    <a:srcRect b="15037" l="25325" r="27050" t="26530"/>
                    <a:stretch>
                      <a:fillRect/>
                    </a:stretch>
                  </pic:blipFill>
                  <pic:spPr>
                    <a:xfrm>
                      <a:off x="0" y="0"/>
                      <a:ext cx="596900" cy="73236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533400</wp:posOffset>
                </wp:positionH>
                <wp:positionV relativeFrom="paragraph">
                  <wp:posOffset>165100</wp:posOffset>
                </wp:positionV>
                <wp:extent cx="3460391" cy="327577"/>
                <wp:effectExtent b="0" l="0" r="0" t="0"/>
                <wp:wrapNone/>
                <wp:docPr id="8" name=""/>
                <a:graphic>
                  <a:graphicData uri="http://schemas.microsoft.com/office/word/2010/wordprocessingShape">
                    <wps:wsp>
                      <wps:cNvSpPr/>
                      <wps:cNvPr id="9" name="Shape 9"/>
                      <wps:spPr>
                        <a:xfrm>
                          <a:off x="3620567" y="3620974"/>
                          <a:ext cx="3450866" cy="31805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1"/>
                                <w:smallCaps w:val="0"/>
                                <w:strike w:val="0"/>
                                <w:color w:val="00b0f0"/>
                                <w:sz w:val="22"/>
                                <w:vertAlign w:val="baseline"/>
                              </w:rPr>
                              <w:t xml:space="preserve">Where in your circuit will you connect Ch1- and Ch2-? 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533400</wp:posOffset>
                </wp:positionH>
                <wp:positionV relativeFrom="paragraph">
                  <wp:posOffset>165100</wp:posOffset>
                </wp:positionV>
                <wp:extent cx="3460391" cy="327577"/>
                <wp:effectExtent b="0" l="0" r="0" t="0"/>
                <wp:wrapNone/>
                <wp:docPr id="8" name="image29.png"/>
                <a:graphic>
                  <a:graphicData uri="http://schemas.openxmlformats.org/drawingml/2006/picture">
                    <pic:pic>
                      <pic:nvPicPr>
                        <pic:cNvPr id="0" name="image29.png"/>
                        <pic:cNvPicPr preferRelativeResize="0"/>
                      </pic:nvPicPr>
                      <pic:blipFill>
                        <a:blip r:embed="rId3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60391" cy="32757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4C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Set up Wavegen to power the sensor circuit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423877</wp:posOffset>
            </wp:positionH>
            <wp:positionV relativeFrom="paragraph">
              <wp:posOffset>269626</wp:posOffset>
            </wp:positionV>
            <wp:extent cx="802005" cy="397510"/>
            <wp:effectExtent b="0" l="0" r="0" t="0"/>
            <wp:wrapNone/>
            <wp:docPr id="19" name="image36.png"/>
            <a:graphic>
              <a:graphicData uri="http://schemas.openxmlformats.org/drawingml/2006/picture">
                <pic:pic>
                  <pic:nvPicPr>
                    <pic:cNvPr id="0" name="image36.png"/>
                    <pic:cNvPicPr preferRelativeResize="0"/>
                  </pic:nvPicPr>
                  <pic:blipFill>
                    <a:blip r:embed="rId3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02005" cy="39751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4E">
      <w:pPr>
        <w:rPr/>
      </w:pPr>
      <w:r w:rsidDel="00000000" w:rsidR="00000000" w:rsidRPr="00000000">
        <w:rPr>
          <w:rtl w:val="0"/>
        </w:rPr>
        <w:t xml:space="preserve">Set</w:t>
        <w:tab/>
        <w:tab/>
        <w:tab/>
        <w:t xml:space="preserve">, then </w:t>
      </w:r>
      <w:r w:rsidDel="00000000" w:rsidR="00000000" w:rsidRPr="00000000">
        <w:rPr>
          <w:rFonts w:ascii="Arial" w:cs="Arial" w:eastAsia="Arial" w:hAnsi="Arial"/>
          <w:color w:val="008f00"/>
          <w:rtl w:val="0"/>
        </w:rPr>
        <w:t xml:space="preserve">►</w:t>
      </w:r>
      <w:r w:rsidDel="00000000" w:rsidR="00000000" w:rsidRPr="00000000">
        <w:rPr>
          <w:rtl w:val="0"/>
        </w:rPr>
        <w:t xml:space="preserve">Run</w:t>
      </w:r>
    </w:p>
    <w:p w:rsidR="00000000" w:rsidDel="00000000" w:rsidP="00000000" w:rsidRDefault="00000000" w:rsidRPr="00000000" w14:paraId="0000004F">
      <w:pPr>
        <w:jc w:val="both"/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10299</wp:posOffset>
            </wp:positionH>
            <wp:positionV relativeFrom="paragraph">
              <wp:posOffset>265430</wp:posOffset>
            </wp:positionV>
            <wp:extent cx="3150870" cy="1543050"/>
            <wp:effectExtent b="0" l="0" r="0" t="0"/>
            <wp:wrapSquare wrapText="bothSides" distB="0" distT="0" distL="114300" distR="114300"/>
            <wp:docPr id="16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3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50870" cy="15430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50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jc w:val="both"/>
        <w:rPr/>
      </w:pPr>
      <w:r w:rsidDel="00000000" w:rsidR="00000000" w:rsidRPr="00000000">
        <w:rPr>
          <w:rtl w:val="0"/>
        </w:rPr>
        <w:t xml:space="preserve">Once you have determined the conditions for the waveform, </w:t>
      </w:r>
      <w:r w:rsidDel="00000000" w:rsidR="00000000" w:rsidRPr="00000000">
        <w:rPr>
          <w:rFonts w:ascii="Arial" w:cs="Arial" w:eastAsia="Arial" w:hAnsi="Arial"/>
          <w:color w:val="008f00"/>
          <w:rtl w:val="0"/>
        </w:rPr>
        <w:t xml:space="preserve">►</w:t>
      </w:r>
      <w:r w:rsidDel="00000000" w:rsidR="00000000" w:rsidRPr="00000000">
        <w:rPr>
          <w:rtl w:val="0"/>
        </w:rPr>
        <w:t xml:space="preserve">Run </w:t>
      </w:r>
    </w:p>
    <w:p w:rsidR="00000000" w:rsidDel="00000000" w:rsidP="00000000" w:rsidRDefault="00000000" w:rsidRPr="00000000" w14:paraId="00000056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Set up Scope to measure the response</w:t>
      </w:r>
    </w:p>
    <w:p w:rsidR="00000000" w:rsidDel="00000000" w:rsidP="00000000" w:rsidRDefault="00000000" w:rsidRPr="00000000" w14:paraId="00000057">
      <w:pPr>
        <w:rPr/>
      </w:pPr>
      <w:r w:rsidDel="00000000" w:rsidR="00000000" w:rsidRPr="00000000">
        <w:rPr>
          <w:rtl w:val="0"/>
        </w:rPr>
        <w:t xml:space="preserve">Let’s use Root Mean Square (RMS) Voltage for V</w:t>
      </w:r>
      <w:r w:rsidDel="00000000" w:rsidR="00000000" w:rsidRPr="00000000">
        <w:rPr>
          <w:vertAlign w:val="subscript"/>
          <w:rtl w:val="0"/>
        </w:rPr>
        <w:t xml:space="preserve">out</w:t>
      </w:r>
      <w:r w:rsidDel="00000000" w:rsidR="00000000" w:rsidRPr="00000000">
        <w:rPr>
          <w:rtl w:val="0"/>
        </w:rPr>
        <w:t xml:space="preserve">.  </w:t>
      </w:r>
      <w:hyperlink r:id="rId34">
        <w:r w:rsidDel="00000000" w:rsidR="00000000" w:rsidRPr="00000000">
          <w:rPr>
            <w:color w:val="0000ff"/>
            <w:u w:val="single"/>
            <w:rtl w:val="0"/>
          </w:rPr>
          <w:t xml:space="preserve">Look up the difference</w:t>
        </w:r>
      </w:hyperlink>
      <w:r w:rsidDel="00000000" w:rsidR="00000000" w:rsidRPr="00000000">
        <w:rPr>
          <w:rtl w:val="0"/>
        </w:rPr>
        <w:t xml:space="preserve"> between different types of amplitude---dialogue with a neighbor, ninja or instructor about this question: 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-103610</wp:posOffset>
            </wp:positionH>
            <wp:positionV relativeFrom="paragraph">
              <wp:posOffset>488424</wp:posOffset>
            </wp:positionV>
            <wp:extent cx="596900" cy="732363"/>
            <wp:effectExtent b="0" l="0" r="0" t="0"/>
            <wp:wrapNone/>
            <wp:docPr id="26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7"/>
                    <a:srcRect b="15037" l="25325" r="27050" t="26530"/>
                    <a:stretch>
                      <a:fillRect/>
                    </a:stretch>
                  </pic:blipFill>
                  <pic:spPr>
                    <a:xfrm>
                      <a:off x="0" y="0"/>
                      <a:ext cx="596900" cy="73236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406400</wp:posOffset>
                </wp:positionH>
                <wp:positionV relativeFrom="paragraph">
                  <wp:posOffset>482600</wp:posOffset>
                </wp:positionV>
                <wp:extent cx="5813425" cy="598170"/>
                <wp:effectExtent b="0" l="0" r="0" t="0"/>
                <wp:wrapNone/>
                <wp:docPr id="7" name=""/>
                <a:graphic>
                  <a:graphicData uri="http://schemas.microsoft.com/office/word/2010/wordprocessingShape">
                    <wps:wsp>
                      <wps:cNvSpPr/>
                      <wps:cNvPr id="8" name="Shape 8"/>
                      <wps:spPr>
                        <a:xfrm>
                          <a:off x="2444050" y="3485678"/>
                          <a:ext cx="5803900" cy="588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1"/>
                                <w:smallCaps w:val="0"/>
                                <w:strike w:val="0"/>
                                <w:color w:val="00b0f0"/>
                                <w:sz w:val="22"/>
                                <w:vertAlign w:val="baseline"/>
                              </w:rPr>
                              <w:t xml:space="preserve">Sketch a graph that illustrated the difference between V-RMS, V-peak and V-peak2peak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1"/>
                                <w:smallCaps w:val="0"/>
                                <w:strike w:val="0"/>
                                <w:color w:val="00b0f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1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(turn to one of your neighbors and compare your ideas)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406400</wp:posOffset>
                </wp:positionH>
                <wp:positionV relativeFrom="paragraph">
                  <wp:posOffset>482600</wp:posOffset>
                </wp:positionV>
                <wp:extent cx="5813425" cy="598170"/>
                <wp:effectExtent b="0" l="0" r="0" t="0"/>
                <wp:wrapNone/>
                <wp:docPr id="7" name="image23.png"/>
                <a:graphic>
                  <a:graphicData uri="http://schemas.openxmlformats.org/drawingml/2006/picture">
                    <pic:pic>
                      <pic:nvPicPr>
                        <pic:cNvPr id="0" name="image23.png"/>
                        <pic:cNvPicPr preferRelativeResize="0"/>
                      </pic:nvPicPr>
                      <pic:blipFill>
                        <a:blip r:embed="rId3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813425" cy="59817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5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267970</wp:posOffset>
            </wp:positionH>
            <wp:positionV relativeFrom="paragraph">
              <wp:posOffset>221174</wp:posOffset>
            </wp:positionV>
            <wp:extent cx="619760" cy="329565"/>
            <wp:effectExtent b="0" l="0" r="0" t="0"/>
            <wp:wrapNone/>
            <wp:docPr id="15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3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9760" cy="32956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5B">
      <w:pPr>
        <w:jc w:val="both"/>
        <w:rPr/>
      </w:pPr>
      <w:r w:rsidDel="00000000" w:rsidR="00000000" w:rsidRPr="00000000">
        <w:rPr>
          <w:rtl w:val="0"/>
        </w:rPr>
        <w:t xml:space="preserve">In</w:t>
        <w:tab/>
        <w:tab/>
        <w:t xml:space="preserve">, View&gt;Measurements, Add&gt;Defined Measurement, Choose AC RMS for your relevant channel.</w:t>
      </w:r>
    </w:p>
    <w:p w:rsidR="00000000" w:rsidDel="00000000" w:rsidP="00000000" w:rsidRDefault="00000000" w:rsidRPr="00000000" w14:paraId="0000005C">
      <w:pPr>
        <w:jc w:val="both"/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119951</wp:posOffset>
            </wp:positionH>
            <wp:positionV relativeFrom="paragraph">
              <wp:posOffset>104140</wp:posOffset>
            </wp:positionV>
            <wp:extent cx="1381760" cy="1709420"/>
            <wp:effectExtent b="0" l="0" r="0" t="0"/>
            <wp:wrapNone/>
            <wp:docPr id="33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3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81760" cy="170942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2275386</wp:posOffset>
            </wp:positionH>
            <wp:positionV relativeFrom="paragraph">
              <wp:posOffset>105108</wp:posOffset>
            </wp:positionV>
            <wp:extent cx="1438910" cy="702945"/>
            <wp:effectExtent b="0" l="0" r="0" t="0"/>
            <wp:wrapNone/>
            <wp:docPr id="40" name="image26.png"/>
            <a:graphic>
              <a:graphicData uri="http://schemas.openxmlformats.org/drawingml/2006/picture">
                <pic:pic>
                  <pic:nvPicPr>
                    <pic:cNvPr id="0" name="image26.png"/>
                    <pic:cNvPicPr preferRelativeResize="0"/>
                  </pic:nvPicPr>
                  <pic:blipFill>
                    <a:blip r:embed="rId3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38910" cy="70294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3856355</wp:posOffset>
            </wp:positionH>
            <wp:positionV relativeFrom="paragraph">
              <wp:posOffset>106679</wp:posOffset>
            </wp:positionV>
            <wp:extent cx="1912690" cy="1912690"/>
            <wp:effectExtent b="0" l="0" r="0" t="0"/>
            <wp:wrapNone/>
            <wp:docPr id="29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3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12690" cy="191269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5D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jc w:val="both"/>
        <w:rPr/>
      </w:pPr>
      <w:r w:rsidDel="00000000" w:rsidR="00000000" w:rsidRPr="00000000">
        <w:rPr/>
        <w:drawing>
          <wp:inline distB="0" distT="0" distL="0" distR="0">
            <wp:extent cx="5126918" cy="2400779"/>
            <wp:effectExtent b="0" l="0" r="0" t="0"/>
            <wp:docPr id="35" name="image27.png"/>
            <a:graphic>
              <a:graphicData uri="http://schemas.openxmlformats.org/drawingml/2006/picture">
                <pic:pic>
                  <pic:nvPicPr>
                    <pic:cNvPr id="0" name="image27.png"/>
                    <pic:cNvPicPr preferRelativeResize="0"/>
                  </pic:nvPicPr>
                  <pic:blipFill>
                    <a:blip r:embed="rId4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126918" cy="240077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5181600</wp:posOffset>
                </wp:positionH>
                <wp:positionV relativeFrom="paragraph">
                  <wp:posOffset>406400</wp:posOffset>
                </wp:positionV>
                <wp:extent cx="1259484" cy="772851"/>
                <wp:effectExtent b="0" l="0" r="0" t="0"/>
                <wp:wrapNone/>
                <wp:docPr id="11" name=""/>
                <a:graphic>
                  <a:graphicData uri="http://schemas.microsoft.com/office/word/2010/wordprocessingShape">
                    <wps:wsp>
                      <wps:cNvSpPr/>
                      <wps:cNvPr id="12" name="Shape 12"/>
                      <wps:spPr>
                        <a:xfrm>
                          <a:off x="4721021" y="3398337"/>
                          <a:ext cx="1249959" cy="76332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1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How can you adjust the time base to see 3-4 cycles?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5181600</wp:posOffset>
                </wp:positionH>
                <wp:positionV relativeFrom="paragraph">
                  <wp:posOffset>406400</wp:posOffset>
                </wp:positionV>
                <wp:extent cx="1259484" cy="772851"/>
                <wp:effectExtent b="0" l="0" r="0" t="0"/>
                <wp:wrapNone/>
                <wp:docPr id="11" name="image32.png"/>
                <a:graphic>
                  <a:graphicData uri="http://schemas.openxmlformats.org/drawingml/2006/picture">
                    <pic:pic>
                      <pic:nvPicPr>
                        <pic:cNvPr id="0" name="image32.png"/>
                        <pic:cNvPicPr preferRelativeResize="0"/>
                      </pic:nvPicPr>
                      <pic:blipFill>
                        <a:blip r:embed="rId4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59484" cy="772851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5207000</wp:posOffset>
                </wp:positionH>
                <wp:positionV relativeFrom="paragraph">
                  <wp:posOffset>1295400</wp:posOffset>
                </wp:positionV>
                <wp:extent cx="1259484" cy="881980"/>
                <wp:effectExtent b="0" l="0" r="0" t="0"/>
                <wp:wrapNone/>
                <wp:docPr id="3" name=""/>
                <a:graphic>
                  <a:graphicData uri="http://schemas.microsoft.com/office/word/2010/wordprocessingShape">
                    <wps:wsp>
                      <wps:cNvSpPr/>
                      <wps:cNvPr id="4" name="Shape 4"/>
                      <wps:spPr>
                        <a:xfrm>
                          <a:off x="4721021" y="3343773"/>
                          <a:ext cx="1249959" cy="8724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1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Use Channel 2: What V range will allow you to see your input signal?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5207000</wp:posOffset>
                </wp:positionH>
                <wp:positionV relativeFrom="paragraph">
                  <wp:posOffset>1295400</wp:posOffset>
                </wp:positionV>
                <wp:extent cx="1259484" cy="881980"/>
                <wp:effectExtent b="0" l="0" r="0" t="0"/>
                <wp:wrapNone/>
                <wp:docPr id="3" name="image19.png"/>
                <a:graphic>
                  <a:graphicData uri="http://schemas.openxmlformats.org/drawingml/2006/picture">
                    <pic:pic>
                      <pic:nvPicPr>
                        <pic:cNvPr id="0" name="image19.png"/>
                        <pic:cNvPicPr preferRelativeResize="0"/>
                      </pic:nvPicPr>
                      <pic:blipFill>
                        <a:blip r:embed="rId4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59484" cy="88198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63">
      <w:pPr>
        <w:jc w:val="both"/>
        <w:rPr>
          <w:rFonts w:ascii="Arial" w:cs="Arial" w:eastAsia="Arial" w:hAnsi="Arial"/>
          <w:color w:val="008f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jc w:val="both"/>
        <w:rPr/>
      </w:pPr>
      <w:r w:rsidDel="00000000" w:rsidR="00000000" w:rsidRPr="00000000">
        <w:rPr>
          <w:rFonts w:ascii="Arial" w:cs="Arial" w:eastAsia="Arial" w:hAnsi="Arial"/>
          <w:color w:val="008f00"/>
          <w:rtl w:val="0"/>
        </w:rPr>
        <w:t xml:space="preserve">►</w:t>
      </w:r>
      <w:r w:rsidDel="00000000" w:rsidR="00000000" w:rsidRPr="00000000">
        <w:rPr>
          <w:rtl w:val="0"/>
        </w:rPr>
        <w:t xml:space="preserve">Scan</w:t>
      </w:r>
    </w:p>
    <w:p w:rsidR="00000000" w:rsidDel="00000000" w:rsidP="00000000" w:rsidRDefault="00000000" w:rsidRPr="00000000" w14:paraId="00000065">
      <w:pPr>
        <w:jc w:val="both"/>
        <w:rPr/>
      </w:pPr>
      <w:r w:rsidDel="00000000" w:rsidR="00000000" w:rsidRPr="00000000">
        <w:rPr>
          <w:rtl w:val="0"/>
        </w:rPr>
        <w:t xml:space="preserve">Once you have recorded the measurement in the table below, replace the capacitor with a 100 pF capacitor. Note that the signal decays faster and the RMS voltage has decreased significantly. Mathematically, your sensor circuit has a large sensitivity, </w:t>
      </w:r>
      <m:oMath>
        <m:f>
          <m:fPr>
            <m:ctrlPr>
              <w:rPr>
                <w:rFonts w:ascii="Cambria Math" w:cs="Cambria Math" w:eastAsia="Cambria Math" w:hAnsi="Cambria Math"/>
              </w:rPr>
            </m:ctrlPr>
          </m:fPr>
          <m:num>
            <m:r>
              <w:rPr>
                <w:rFonts w:ascii="Cambria Math" w:cs="Cambria Math" w:eastAsia="Cambria Math" w:hAnsi="Cambria Math"/>
              </w:rPr>
              <m:t xml:space="preserve">dV</m:t>
            </m:r>
          </m:num>
          <m:den>
            <m:r>
              <w:rPr>
                <w:rFonts w:ascii="Cambria Math" w:cs="Cambria Math" w:eastAsia="Cambria Math" w:hAnsi="Cambria Math"/>
              </w:rPr>
              <m:t xml:space="preserve">dC</m:t>
            </m:r>
          </m:den>
        </m:f>
      </m:oMath>
      <w:r w:rsidDel="00000000" w:rsidR="00000000" w:rsidRPr="00000000">
        <w:rPr>
          <w:rtl w:val="0"/>
        </w:rPr>
        <w:t xml:space="preserve">.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103368</wp:posOffset>
            </wp:positionH>
            <wp:positionV relativeFrom="paragraph">
              <wp:posOffset>628429</wp:posOffset>
            </wp:positionV>
            <wp:extent cx="596900" cy="732363"/>
            <wp:effectExtent b="0" l="0" r="0" t="0"/>
            <wp:wrapNone/>
            <wp:docPr id="20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7"/>
                    <a:srcRect b="15037" l="25325" r="27050" t="26530"/>
                    <a:stretch>
                      <a:fillRect/>
                    </a:stretch>
                  </pic:blipFill>
                  <pic:spPr>
                    <a:xfrm>
                      <a:off x="0" y="0"/>
                      <a:ext cx="596900" cy="73236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66">
      <w:pPr>
        <w:ind w:left="720" w:firstLine="720"/>
        <w:jc w:val="both"/>
        <w:rPr>
          <w:i w:val="1"/>
          <w:color w:val="0096ff"/>
        </w:rPr>
      </w:pPr>
      <w:r w:rsidDel="00000000" w:rsidR="00000000" w:rsidRPr="00000000">
        <w:rPr>
          <w:i w:val="1"/>
          <w:color w:val="0096ff"/>
          <w:rtl w:val="0"/>
        </w:rPr>
        <w:t xml:space="preserve">How does this circuit feature help you with the goal of measuring humidity? </w:t>
      </w:r>
    </w:p>
    <w:p w:rsidR="00000000" w:rsidDel="00000000" w:rsidP="00000000" w:rsidRDefault="00000000" w:rsidRPr="00000000" w14:paraId="00000067">
      <w:pPr>
        <w:ind w:left="720" w:firstLine="720"/>
        <w:jc w:val="both"/>
        <w:rPr>
          <w:i w:val="1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576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788"/>
        <w:gridCol w:w="4788"/>
        <w:tblGridChange w:id="0">
          <w:tblGrid>
            <w:gridCol w:w="4788"/>
            <w:gridCol w:w="4788"/>
          </w:tblGrid>
        </w:tblGridChange>
      </w:tblGrid>
      <w:tr>
        <w:tc>
          <w:tcPr/>
          <w:p w:rsidR="00000000" w:rsidDel="00000000" w:rsidP="00000000" w:rsidRDefault="00000000" w:rsidRPr="00000000" w14:paraId="00000068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Capacitance value (R=10K)</w:t>
            </w:r>
          </w:p>
        </w:tc>
        <w:tc>
          <w:tcPr/>
          <w:p w:rsidR="00000000" w:rsidDel="00000000" w:rsidP="00000000" w:rsidRDefault="00000000" w:rsidRPr="00000000" w14:paraId="00000069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Measured RMS Voltage amplitude</w:t>
            </w:r>
          </w:p>
        </w:tc>
      </w:tr>
      <w:tr>
        <w:tc>
          <w:tcPr/>
          <w:p w:rsidR="00000000" w:rsidDel="00000000" w:rsidP="00000000" w:rsidRDefault="00000000" w:rsidRPr="00000000" w14:paraId="0000006A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100 pF</w:t>
            </w:r>
          </w:p>
        </w:tc>
        <w:tc>
          <w:tcPr/>
          <w:p w:rsidR="00000000" w:rsidDel="00000000" w:rsidP="00000000" w:rsidRDefault="00000000" w:rsidRPr="00000000" w14:paraId="0000006B">
            <w:pPr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06C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120 pF</w:t>
            </w:r>
          </w:p>
        </w:tc>
        <w:tc>
          <w:tcPr/>
          <w:p w:rsidR="00000000" w:rsidDel="00000000" w:rsidP="00000000" w:rsidRDefault="00000000" w:rsidRPr="00000000" w14:paraId="0000006D">
            <w:pPr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06E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150 pF</w:t>
            </w:r>
          </w:p>
        </w:tc>
        <w:tc>
          <w:tcPr/>
          <w:p w:rsidR="00000000" w:rsidDel="00000000" w:rsidP="00000000" w:rsidRDefault="00000000" w:rsidRPr="00000000" w14:paraId="0000006F">
            <w:pPr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070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180 pF</w:t>
            </w:r>
          </w:p>
        </w:tc>
        <w:tc>
          <w:tcPr/>
          <w:p w:rsidR="00000000" w:rsidDel="00000000" w:rsidP="00000000" w:rsidRDefault="00000000" w:rsidRPr="00000000" w14:paraId="00000071">
            <w:pPr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072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220 pF</w:t>
            </w:r>
          </w:p>
        </w:tc>
        <w:tc>
          <w:tcPr/>
          <w:p w:rsidR="00000000" w:rsidDel="00000000" w:rsidP="00000000" w:rsidRDefault="00000000" w:rsidRPr="00000000" w14:paraId="00000073">
            <w:pPr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4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360" w:right="0" w:hanging="360"/>
        <w:jc w:val="both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Plan data transformation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-333953</wp:posOffset>
            </wp:positionH>
            <wp:positionV relativeFrom="paragraph">
              <wp:posOffset>341133</wp:posOffset>
            </wp:positionV>
            <wp:extent cx="231140" cy="264160"/>
            <wp:effectExtent b="0" l="0" r="0" t="0"/>
            <wp:wrapSquare wrapText="bothSides" distB="0" distT="0" distL="114300" distR="114300"/>
            <wp:docPr id="34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30"/>
                    <a:srcRect b="9909" l="13342" r="15548" t="8908"/>
                    <a:stretch>
                      <a:fillRect/>
                    </a:stretch>
                  </pic:blipFill>
                  <pic:spPr>
                    <a:xfrm>
                      <a:off x="0" y="0"/>
                      <a:ext cx="231140" cy="26416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7A">
      <w:pPr>
        <w:jc w:val="both"/>
        <w:rPr>
          <w:color w:val="ff0000"/>
        </w:rPr>
      </w:pPr>
      <w:r w:rsidDel="00000000" w:rsidR="00000000" w:rsidRPr="00000000">
        <w:rPr>
          <w:color w:val="ff0000"/>
          <w:rtl w:val="0"/>
        </w:rPr>
        <w:t xml:space="preserve">Generate the plot of the C v. V-RMS relationship for your lab report from your measured data.</w:t>
      </w:r>
    </w:p>
    <w:p w:rsidR="00000000" w:rsidDel="00000000" w:rsidP="00000000" w:rsidRDefault="00000000" w:rsidRPr="00000000" w14:paraId="0000007B">
      <w:pPr>
        <w:jc w:val="both"/>
        <w:rPr/>
      </w:pPr>
      <w:r w:rsidDel="00000000" w:rsidR="00000000" w:rsidRPr="00000000">
        <w:rPr>
          <w:rtl w:val="0"/>
        </w:rPr>
        <w:t xml:space="preserve">In the next step you’ll replace the capacitor with your %RH sensor. Make a plan of how you will use the data that you have to get the relative humidity from the voltage output of your sensor circuit. </w:t>
      </w:r>
    </w:p>
    <w:p w:rsidR="00000000" w:rsidDel="00000000" w:rsidP="00000000" w:rsidRDefault="00000000" w:rsidRPr="00000000" w14:paraId="0000007C">
      <w:pPr>
        <w:jc w:val="both"/>
        <w:rPr/>
      </w:pPr>
      <w:r w:rsidDel="00000000" w:rsidR="00000000" w:rsidRPr="00000000">
        <w:rPr>
          <w:rtl w:val="0"/>
        </w:rPr>
        <w:t xml:space="preserve">You’ll need the data sheet for the </w:t>
      </w:r>
      <w:hyperlink r:id="rId43">
        <w:r w:rsidDel="00000000" w:rsidR="00000000" w:rsidRPr="00000000">
          <w:rPr>
            <w:color w:val="0000ff"/>
            <w:u w:val="single"/>
            <w:rtl w:val="0"/>
          </w:rPr>
          <w:t xml:space="preserve">humidity sensor</w:t>
        </w:r>
      </w:hyperlink>
      <w:r w:rsidDel="00000000" w:rsidR="00000000" w:rsidRPr="00000000">
        <w:rPr>
          <w:color w:val="0000ff"/>
          <w:u w:val="single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360" w:right="0" w:hanging="360"/>
        <w:jc w:val="both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Measure relative humidity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6323965</wp:posOffset>
            </wp:positionH>
            <wp:positionV relativeFrom="paragraph">
              <wp:posOffset>361784</wp:posOffset>
            </wp:positionV>
            <wp:extent cx="231140" cy="264160"/>
            <wp:effectExtent b="0" l="0" r="0" t="0"/>
            <wp:wrapSquare wrapText="bothSides" distB="0" distT="0" distL="114300" distR="114300"/>
            <wp:docPr id="27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30"/>
                    <a:srcRect b="9909" l="13342" r="15548" t="8908"/>
                    <a:stretch>
                      <a:fillRect/>
                    </a:stretch>
                  </pic:blipFill>
                  <pic:spPr>
                    <a:xfrm>
                      <a:off x="0" y="0"/>
                      <a:ext cx="231140" cy="26416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7F">
      <w:pPr>
        <w:jc w:val="both"/>
        <w:rPr/>
      </w:pPr>
      <w:r w:rsidDel="00000000" w:rsidR="00000000" w:rsidRPr="00000000">
        <w:rPr>
          <w:rtl w:val="0"/>
        </w:rPr>
        <w:t xml:space="preserve">Replace the capacitor in your circuit with the </w:t>
      </w:r>
      <w:hyperlink r:id="rId44">
        <w:r w:rsidDel="00000000" w:rsidR="00000000" w:rsidRPr="00000000">
          <w:rPr>
            <w:color w:val="0000ff"/>
            <w:u w:val="single"/>
            <w:rtl w:val="0"/>
          </w:rPr>
          <w:t xml:space="preserve">humidity sensor</w:t>
        </w:r>
      </w:hyperlink>
      <w:r w:rsidDel="00000000" w:rsidR="00000000" w:rsidRPr="00000000">
        <w:rPr>
          <w:rtl w:val="0"/>
        </w:rPr>
        <w:t xml:space="preserve">.  </w:t>
      </w:r>
      <w:r w:rsidDel="00000000" w:rsidR="00000000" w:rsidRPr="00000000">
        <w:rPr>
          <w:color w:val="ff0000"/>
          <w:rtl w:val="0"/>
        </w:rPr>
        <w:t xml:space="preserve">Take the measurement of the RMS amplitude. </w:t>
      </w:r>
      <w:r w:rsidDel="00000000" w:rsidR="00000000" w:rsidRPr="00000000">
        <w:rPr>
          <w:rtl w:val="0"/>
        </w:rPr>
        <w:t xml:space="preserve">From your calibration data, determine the relative humidity of the room. </w:t>
      </w:r>
    </w:p>
    <w:p w:rsidR="00000000" w:rsidDel="00000000" w:rsidP="00000000" w:rsidRDefault="00000000" w:rsidRPr="00000000" w14:paraId="00000080">
      <w:pPr>
        <w:jc w:val="both"/>
        <w:rPr/>
      </w:pPr>
      <w:r w:rsidDel="00000000" w:rsidR="00000000" w:rsidRPr="00000000">
        <w:rPr>
          <w:rtl w:val="0"/>
        </w:rPr>
        <w:t xml:space="preserve">Check your result to the relative humidity of the day (which you can check at www.weather.com). </w:t>
      </w:r>
    </w:p>
    <w:p w:rsidR="00000000" w:rsidDel="00000000" w:rsidP="00000000" w:rsidRDefault="00000000" w:rsidRPr="00000000" w14:paraId="00000081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360" w:right="0" w:hanging="360"/>
        <w:jc w:val="both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Create and submit report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2276751</wp:posOffset>
            </wp:positionH>
            <wp:positionV relativeFrom="paragraph">
              <wp:posOffset>11458</wp:posOffset>
            </wp:positionV>
            <wp:extent cx="231140" cy="264160"/>
            <wp:effectExtent b="0" l="0" r="0" t="0"/>
            <wp:wrapSquare wrapText="bothSides" distB="0" distT="0" distL="114300" distR="114300"/>
            <wp:docPr id="32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30"/>
                    <a:srcRect b="9909" l="13342" r="15548" t="8908"/>
                    <a:stretch>
                      <a:fillRect/>
                    </a:stretch>
                  </pic:blipFill>
                  <pic:spPr>
                    <a:xfrm>
                      <a:off x="0" y="0"/>
                      <a:ext cx="231140" cy="26416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82">
      <w:pPr>
        <w:jc w:val="both"/>
        <w:rPr/>
      </w:pPr>
      <w:r w:rsidDel="00000000" w:rsidR="00000000" w:rsidRPr="00000000">
        <w:rPr>
          <w:rtl w:val="0"/>
        </w:rPr>
        <w:t xml:space="preserve">The results you need to include are highlighted in </w:t>
      </w:r>
      <w:r w:rsidDel="00000000" w:rsidR="00000000" w:rsidRPr="00000000">
        <w:rPr>
          <w:b w:val="1"/>
          <w:color w:val="ff0000"/>
          <w:rtl w:val="0"/>
        </w:rPr>
        <w:t xml:space="preserve">RED </w:t>
      </w:r>
      <w:r w:rsidDel="00000000" w:rsidR="00000000" w:rsidRPr="00000000">
        <w:rPr>
          <w:rtl w:val="0"/>
        </w:rPr>
        <w:t xml:space="preserve">above. They include  </w:t>
      </w:r>
    </w:p>
    <w:p w:rsidR="00000000" w:rsidDel="00000000" w:rsidP="00000000" w:rsidRDefault="00000000" w:rsidRPr="00000000" w14:paraId="00000083">
      <w:pPr>
        <w:keepNext w:val="0"/>
        <w:keepLines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both"/>
        <w:rPr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 plot of the measured voltage versus time data from the 1 volt square wave at 10 kHz into your circuit for your sensor. </w:t>
      </w:r>
    </w:p>
    <w:p w:rsidR="00000000" w:rsidDel="00000000" w:rsidP="00000000" w:rsidRDefault="00000000" w:rsidRPr="00000000" w14:paraId="00000084">
      <w:pPr>
        <w:keepNext w:val="0"/>
        <w:keepLines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both"/>
        <w:rPr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 sketch of the circuit you used and the Analog Discovery connections</w:t>
      </w:r>
    </w:p>
    <w:p w:rsidR="00000000" w:rsidDel="00000000" w:rsidP="00000000" w:rsidRDefault="00000000" w:rsidRPr="00000000" w14:paraId="0000008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72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d9d9d9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d9d9d9"/>
          <w:sz w:val="22"/>
          <w:szCs w:val="22"/>
          <w:u w:val="none"/>
          <w:shd w:fill="auto" w:val="clear"/>
          <w:vertAlign w:val="baseline"/>
        </w:rPr>
        <w:drawing>
          <wp:inline distB="0" distT="0" distL="0" distR="0">
            <wp:extent cx="2001518" cy="1758320"/>
            <wp:effectExtent b="0" l="0" r="0" t="0"/>
            <wp:docPr id="36" name="image24.png"/>
            <a:graphic>
              <a:graphicData uri="http://schemas.openxmlformats.org/drawingml/2006/picture">
                <pic:pic>
                  <pic:nvPicPr>
                    <pic:cNvPr id="0" name="image24.png"/>
                    <pic:cNvPicPr preferRelativeResize="0"/>
                  </pic:nvPicPr>
                  <pic:blipFill>
                    <a:blip r:embed="rId4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01518" cy="175832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3061335</wp:posOffset>
            </wp:positionH>
            <wp:positionV relativeFrom="paragraph">
              <wp:posOffset>0</wp:posOffset>
            </wp:positionV>
            <wp:extent cx="2063115" cy="1714500"/>
            <wp:effectExtent b="0" l="0" r="0" t="0"/>
            <wp:wrapNone/>
            <wp:docPr id="22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4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63115" cy="17145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86">
      <w:pPr>
        <w:keepNext w:val="0"/>
        <w:keepLines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both"/>
        <w:rPr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Compare your measurement to the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analytical solution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  Note that the analytical solution will be the same for the CR circuit as the RC circuit in the book, just with a minor adjustment. </w:t>
      </w:r>
    </w:p>
    <w:p w:rsidR="00000000" w:rsidDel="00000000" w:rsidP="00000000" w:rsidRDefault="00000000" w:rsidRPr="00000000" w14:paraId="00000087">
      <w:pPr>
        <w:keepNext w:val="0"/>
        <w:keepLines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both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Plot your calibration data for the capacitance meter that you created (i.e. a plot of the table data). Plot a reasonable linear fit, overlaid on the data points and report what your calibration equation is.  </w:t>
      </w:r>
    </w:p>
    <w:p w:rsidR="00000000" w:rsidDel="00000000" w:rsidP="00000000" w:rsidRDefault="00000000" w:rsidRPr="00000000" w14:paraId="00000088">
      <w:pPr>
        <w:keepNext w:val="0"/>
        <w:keepLines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both"/>
        <w:rPr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Report on your results of using the capacitance meter you built to measure the relative humidity. Comment on the “official” humidity for the day whether your results make sense. </w:t>
      </w:r>
    </w:p>
    <w:p w:rsidR="00000000" w:rsidDel="00000000" w:rsidP="00000000" w:rsidRDefault="00000000" w:rsidRPr="00000000" w14:paraId="0000008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hanging="72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jc w:val="both"/>
        <w:rPr/>
      </w:pPr>
      <w:r w:rsidDel="00000000" w:rsidR="00000000" w:rsidRPr="00000000">
        <w:rPr>
          <w:rtl w:val="0"/>
        </w:rPr>
        <w:t xml:space="preserve">  *</w:t>
      </w:r>
      <w:r w:rsidDel="00000000" w:rsidR="00000000" w:rsidRPr="00000000">
        <w:rPr>
          <w:i w:val="1"/>
          <w:rtl w:val="0"/>
        </w:rPr>
        <w:t xml:space="preserve">analytical solution = </w:t>
      </w:r>
      <w:r w:rsidDel="00000000" w:rsidR="00000000" w:rsidRPr="00000000">
        <w:rPr>
          <w:rtl w:val="0"/>
        </w:rPr>
        <w:t xml:space="preserve">The value that you would get if you used the equations for an idealized RC or CR circuit.</w:t>
      </w:r>
    </w:p>
    <w:p w:rsidR="00000000" w:rsidDel="00000000" w:rsidP="00000000" w:rsidRDefault="00000000" w:rsidRPr="00000000" w14:paraId="0000008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tabs>
          <w:tab w:val="left" w:pos="9316"/>
        </w:tabs>
        <w:rPr/>
      </w:pPr>
      <w:r w:rsidDel="00000000" w:rsidR="00000000" w:rsidRPr="00000000">
        <w:rPr>
          <w:rtl w:val="0"/>
        </w:rPr>
        <w:tab/>
      </w:r>
    </w:p>
    <w:sectPr>
      <w:headerReference r:id="rId47" w:type="default"/>
      <w:headerReference r:id="rId48" w:type="even"/>
      <w:footerReference r:id="rId49" w:type="default"/>
      <w:footerReference r:id="rId50" w:type="even"/>
      <w:pgSz w:h="15840" w:w="12240"/>
      <w:pgMar w:bottom="1008" w:top="1008" w:left="1008" w:right="1008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  <w:font w:name="Courier New"/>
  <w:font w:name="Noto Sans Symbols"/>
  <w:font w:name="Cambria Math">
    <w:embedRegular w:fontKey="{00000000-0000-0000-0000-000000000000}" r:id="rId1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96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80"/>
        <w:tab w:val="right" w:pos="9360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97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80"/>
        <w:tab w:val="right" w:pos="9360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 xml:space="preserve">Class7</w:t>
      <w:tab/>
      <w:tab/>
      <w:t xml:space="preserve">Total pages:7 </w:t>
    </w:r>
  </w:p>
  <w:p w:rsidR="00000000" w:rsidDel="00000000" w:rsidP="00000000" w:rsidRDefault="00000000" w:rsidRPr="00000000" w14:paraId="00000098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80"/>
        <w:tab w:val="right" w:pos="9360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99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80"/>
        <w:tab w:val="right" w:pos="9360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9A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80"/>
        <w:tab w:val="right" w:pos="9360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92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80"/>
        <w:tab w:val="right" w:pos="9360"/>
      </w:tabs>
      <w:spacing w:after="0" w:before="0" w:line="240" w:lineRule="auto"/>
      <w:ind w:left="0" w:right="36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 xml:space="preserve">Class 8: Using Capacitors to Measure Humidity</w:t>
    </w:r>
  </w:p>
  <w:p w:rsidR="00000000" w:rsidDel="00000000" w:rsidP="00000000" w:rsidRDefault="00000000" w:rsidRPr="00000000" w14:paraId="00000093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80"/>
        <w:tab w:val="right" w:pos="9360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94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80"/>
        <w:tab w:val="right" w:pos="9360"/>
      </w:tabs>
      <w:spacing w:after="0" w:before="0" w:line="240" w:lineRule="auto"/>
      <w:ind w:left="0" w:right="0" w:firstLine="0"/>
      <w:jc w:val="right"/>
      <w:rPr>
        <w:rFonts w:ascii="Calibri" w:cs="Calibri" w:eastAsia="Calibri" w:hAnsi="Calibri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95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80"/>
        <w:tab w:val="right" w:pos="9360"/>
      </w:tabs>
      <w:spacing w:after="0" w:before="0" w:line="240" w:lineRule="auto"/>
      <w:ind w:left="0" w:right="36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decimal"/>
      <w:lvlText w:val="%1."/>
      <w:lvlJc w:val="left"/>
      <w:pPr>
        <w:ind w:left="360" w:hanging="360"/>
      </w:pPr>
      <w:rPr/>
    </w:lvl>
    <w:lvl w:ilvl="1">
      <w:start w:val="1"/>
      <w:numFmt w:val="lowerLetter"/>
      <w:lvlText w:val="%2."/>
      <w:lvlJc w:val="left"/>
      <w:pPr>
        <w:ind w:left="1080" w:hanging="360"/>
      </w:pPr>
      <w:rPr/>
    </w:lvl>
    <w:lvl w:ilvl="2">
      <w:start w:val="1"/>
      <w:numFmt w:val="lowerRoman"/>
      <w:lvlText w:val="%3."/>
      <w:lvlJc w:val="right"/>
      <w:pPr>
        <w:ind w:left="1800" w:hanging="180"/>
      </w:pPr>
      <w:rPr/>
    </w:lvl>
    <w:lvl w:ilvl="3">
      <w:start w:val="1"/>
      <w:numFmt w:val="decimal"/>
      <w:lvlText w:val="%4."/>
      <w:lvlJc w:val="left"/>
      <w:pPr>
        <w:ind w:left="2520" w:hanging="360"/>
      </w:pPr>
      <w:rPr/>
    </w:lvl>
    <w:lvl w:ilvl="4">
      <w:start w:val="1"/>
      <w:numFmt w:val="lowerLetter"/>
      <w:lvlText w:val="%5."/>
      <w:lvlJc w:val="left"/>
      <w:pPr>
        <w:ind w:left="3240" w:hanging="360"/>
      </w:pPr>
      <w:rPr/>
    </w:lvl>
    <w:lvl w:ilvl="5">
      <w:start w:val="1"/>
      <w:numFmt w:val="lowerRoman"/>
      <w:lvlText w:val="%6."/>
      <w:lvlJc w:val="right"/>
      <w:pPr>
        <w:ind w:left="3960" w:hanging="180"/>
      </w:pPr>
      <w:rPr/>
    </w:lvl>
    <w:lvl w:ilvl="6">
      <w:start w:val="1"/>
      <w:numFmt w:val="decimal"/>
      <w:lvlText w:val="%7."/>
      <w:lvlJc w:val="left"/>
      <w:pPr>
        <w:ind w:left="4680" w:hanging="360"/>
      </w:pPr>
      <w:rPr/>
    </w:lvl>
    <w:lvl w:ilvl="7">
      <w:start w:val="1"/>
      <w:numFmt w:val="lowerLetter"/>
      <w:lvlText w:val="%8."/>
      <w:lvlJc w:val="left"/>
      <w:pPr>
        <w:ind w:left="5400" w:hanging="360"/>
      </w:pPr>
      <w:rPr/>
    </w:lvl>
    <w:lvl w:ilvl="8">
      <w:start w:val="1"/>
      <w:numFmt w:val="lowerRoman"/>
      <w:lvlText w:val="%9."/>
      <w:lvlJc w:val="right"/>
      <w:pPr>
        <w:ind w:left="6120" w:hanging="180"/>
      </w:pPr>
      <w:rPr/>
    </w:lvl>
  </w:abstractNum>
  <w:abstractNum w:abstractNumId="3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US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240" w:lineRule="auto"/>
      <w:jc w:val="center"/>
    </w:pPr>
    <w:rPr>
      <w:rFonts w:ascii="Calibri" w:cs="Calibri" w:eastAsia="Calibri" w:hAnsi="Calibri"/>
      <w:color w:val="000000"/>
      <w:sz w:val="32"/>
      <w:szCs w:val="32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image" Target="media/image27.png"/><Relationship Id="rId42" Type="http://schemas.openxmlformats.org/officeDocument/2006/relationships/image" Target="media/image19.png"/><Relationship Id="rId41" Type="http://schemas.openxmlformats.org/officeDocument/2006/relationships/image" Target="media/image32.png"/><Relationship Id="rId44" Type="http://schemas.openxmlformats.org/officeDocument/2006/relationships/hyperlink" Target="https://media.digikey.com/pdf/Data%20Sheets/Measurement%20Specialties%20PDFs/HS1101LF.pdf" TargetMode="External"/><Relationship Id="rId43" Type="http://schemas.openxmlformats.org/officeDocument/2006/relationships/hyperlink" Target="https://media.digikey.com/pdf/Data%20Sheets/Measurement%20Specialties%20PDFs/HS1101LF.pdf" TargetMode="External"/><Relationship Id="rId46" Type="http://schemas.openxmlformats.org/officeDocument/2006/relationships/image" Target="media/image7.png"/><Relationship Id="rId45" Type="http://schemas.openxmlformats.org/officeDocument/2006/relationships/image" Target="media/image24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8.jpg"/><Relationship Id="rId48" Type="http://schemas.openxmlformats.org/officeDocument/2006/relationships/header" Target="header2.xml"/><Relationship Id="rId47" Type="http://schemas.openxmlformats.org/officeDocument/2006/relationships/header" Target="header1.xml"/><Relationship Id="rId4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image" Target="media/image12.png"/><Relationship Id="rId7" Type="http://schemas.openxmlformats.org/officeDocument/2006/relationships/image" Target="media/image14.png"/><Relationship Id="rId8" Type="http://schemas.openxmlformats.org/officeDocument/2006/relationships/image" Target="media/image18.png"/><Relationship Id="rId31" Type="http://schemas.openxmlformats.org/officeDocument/2006/relationships/image" Target="media/image29.png"/><Relationship Id="rId30" Type="http://schemas.openxmlformats.org/officeDocument/2006/relationships/image" Target="media/image9.png"/><Relationship Id="rId33" Type="http://schemas.openxmlformats.org/officeDocument/2006/relationships/image" Target="media/image6.png"/><Relationship Id="rId32" Type="http://schemas.openxmlformats.org/officeDocument/2006/relationships/image" Target="media/image36.png"/><Relationship Id="rId35" Type="http://schemas.openxmlformats.org/officeDocument/2006/relationships/image" Target="media/image23.png"/><Relationship Id="rId34" Type="http://schemas.openxmlformats.org/officeDocument/2006/relationships/hyperlink" Target="https://en.wikipedia.org/wiki/Amplitude" TargetMode="External"/><Relationship Id="rId37" Type="http://schemas.openxmlformats.org/officeDocument/2006/relationships/image" Target="media/image13.png"/><Relationship Id="rId36" Type="http://schemas.openxmlformats.org/officeDocument/2006/relationships/image" Target="media/image5.png"/><Relationship Id="rId39" Type="http://schemas.openxmlformats.org/officeDocument/2006/relationships/image" Target="media/image10.png"/><Relationship Id="rId38" Type="http://schemas.openxmlformats.org/officeDocument/2006/relationships/image" Target="media/image26.png"/><Relationship Id="rId20" Type="http://schemas.openxmlformats.org/officeDocument/2006/relationships/image" Target="media/image22.png"/><Relationship Id="rId22" Type="http://schemas.openxmlformats.org/officeDocument/2006/relationships/image" Target="media/image2.png"/><Relationship Id="rId21" Type="http://schemas.openxmlformats.org/officeDocument/2006/relationships/image" Target="media/image20.png"/><Relationship Id="rId24" Type="http://schemas.openxmlformats.org/officeDocument/2006/relationships/image" Target="media/image17.png"/><Relationship Id="rId23" Type="http://schemas.openxmlformats.org/officeDocument/2006/relationships/image" Target="media/image30.png"/><Relationship Id="rId26" Type="http://schemas.openxmlformats.org/officeDocument/2006/relationships/image" Target="media/image31.png"/><Relationship Id="rId25" Type="http://schemas.openxmlformats.org/officeDocument/2006/relationships/image" Target="media/image35.png"/><Relationship Id="rId28" Type="http://schemas.openxmlformats.org/officeDocument/2006/relationships/hyperlink" Target="https://media.digikey.com/pdf/Data%20Sheets/Measurement%20Specialties%20PDFs/HS1101LF.pdf" TargetMode="External"/><Relationship Id="rId27" Type="http://schemas.openxmlformats.org/officeDocument/2006/relationships/image" Target="media/image25.png"/><Relationship Id="rId29" Type="http://schemas.openxmlformats.org/officeDocument/2006/relationships/image" Target="media/image21.png"/><Relationship Id="rId50" Type="http://schemas.openxmlformats.org/officeDocument/2006/relationships/footer" Target="footer2.xml"/><Relationship Id="rId11" Type="http://schemas.openxmlformats.org/officeDocument/2006/relationships/image" Target="media/image33.png"/><Relationship Id="rId10" Type="http://schemas.openxmlformats.org/officeDocument/2006/relationships/image" Target="media/image1.png"/><Relationship Id="rId13" Type="http://schemas.openxmlformats.org/officeDocument/2006/relationships/image" Target="media/image16.png"/><Relationship Id="rId12" Type="http://schemas.openxmlformats.org/officeDocument/2006/relationships/hyperlink" Target="https://media.digikey.com/pdf/Data%20Sheets/Measurement%20Specialties%20PDFs/HS1101LF.pdf" TargetMode="External"/><Relationship Id="rId15" Type="http://schemas.openxmlformats.org/officeDocument/2006/relationships/image" Target="media/image3.png"/><Relationship Id="rId14" Type="http://schemas.openxmlformats.org/officeDocument/2006/relationships/image" Target="media/image34.png"/><Relationship Id="rId17" Type="http://schemas.openxmlformats.org/officeDocument/2006/relationships/image" Target="media/image8.png"/><Relationship Id="rId16" Type="http://schemas.openxmlformats.org/officeDocument/2006/relationships/image" Target="media/image11.png"/><Relationship Id="rId19" Type="http://schemas.openxmlformats.org/officeDocument/2006/relationships/image" Target="media/image15.png"/><Relationship Id="rId18" Type="http://schemas.openxmlformats.org/officeDocument/2006/relationships/image" Target="media/image4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ambriaMath-regular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